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0F32" w14:textId="10BF240E" w:rsidR="0067481B" w:rsidRDefault="0067481B" w:rsidP="003A46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56CEE7" wp14:editId="16F8F2FF">
            <wp:extent cx="6343292" cy="9624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4" r="3568"/>
                    <a:stretch/>
                  </pic:blipFill>
                  <pic:spPr bwMode="auto">
                    <a:xfrm>
                      <a:off x="0" y="0"/>
                      <a:ext cx="6357458" cy="964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35D307" w14:textId="30ED8045" w:rsidR="0067481B" w:rsidRDefault="0067481B" w:rsidP="003A465C">
      <w:pPr>
        <w:spacing w:after="0"/>
        <w:rPr>
          <w:rFonts w:ascii="Times New Roman" w:hAnsi="Times New Roman" w:cs="Times New Roman"/>
          <w:b/>
        </w:rPr>
      </w:pPr>
    </w:p>
    <w:p w14:paraId="225EB0E8" w14:textId="25B585F4" w:rsidR="0067481B" w:rsidRDefault="0067481B" w:rsidP="003A465C">
      <w:pPr>
        <w:spacing w:after="0"/>
        <w:rPr>
          <w:rFonts w:ascii="Times New Roman" w:hAnsi="Times New Roman" w:cs="Times New Roman"/>
          <w:b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8755"/>
        <w:gridCol w:w="1134"/>
      </w:tblGrid>
      <w:tr w:rsidR="00031FA8" w:rsidRPr="008E7DE8" w14:paraId="552DBDB1" w14:textId="77777777" w:rsidTr="008D305E">
        <w:tc>
          <w:tcPr>
            <w:tcW w:w="8755" w:type="dxa"/>
          </w:tcPr>
          <w:p w14:paraId="73707822" w14:textId="77777777" w:rsidR="00031FA8" w:rsidRPr="008E7DE8" w:rsidRDefault="00031FA8" w:rsidP="008D3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3CBDB74C" w14:textId="77777777" w:rsidR="00031FA8" w:rsidRPr="008E7DE8" w:rsidRDefault="00031FA8" w:rsidP="008D305E">
            <w:pPr>
              <w:ind w:right="-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F165FE" w:rsidRPr="008E7DE8" w14:paraId="09D29C0B" w14:textId="77777777" w:rsidTr="008D305E">
        <w:tc>
          <w:tcPr>
            <w:tcW w:w="8755" w:type="dxa"/>
          </w:tcPr>
          <w:p w14:paraId="387C22C1" w14:textId="4FE578F1" w:rsidR="002E387E" w:rsidRPr="008E7DE8" w:rsidRDefault="002E387E" w:rsidP="008D305E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14:paraId="141D30D7" w14:textId="77777777" w:rsidR="00031FA8" w:rsidRPr="008E7DE8" w:rsidRDefault="00031FA8" w:rsidP="008D305E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  <w:p w14:paraId="56D31C65" w14:textId="51C92649" w:rsidR="00BB0A6A" w:rsidRPr="008E7DE8" w:rsidRDefault="00BB0A6A" w:rsidP="008D305E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>Оценка рисков, влияющих на реализацию Программы</w:t>
            </w:r>
          </w:p>
        </w:tc>
        <w:tc>
          <w:tcPr>
            <w:tcW w:w="1134" w:type="dxa"/>
          </w:tcPr>
          <w:p w14:paraId="782A4B56" w14:textId="77777777" w:rsidR="00031FA8" w:rsidRPr="008E7DE8" w:rsidRDefault="00BB011E" w:rsidP="008D305E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ADC288F" w14:textId="77777777" w:rsidR="002E387E" w:rsidRPr="008E7DE8" w:rsidRDefault="00BB0A6A" w:rsidP="008D305E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BF53A83" w14:textId="6B0CDCE7" w:rsidR="0026686F" w:rsidRPr="008E7DE8" w:rsidRDefault="0026686F" w:rsidP="008D305E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1FA8" w:rsidRPr="008E7DE8" w14:paraId="069C34D0" w14:textId="77777777" w:rsidTr="008D305E">
        <w:tc>
          <w:tcPr>
            <w:tcW w:w="8755" w:type="dxa"/>
          </w:tcPr>
          <w:p w14:paraId="6FB90D90" w14:textId="77777777" w:rsidR="00031FA8" w:rsidRPr="008E7DE8" w:rsidRDefault="00031FA8" w:rsidP="008D305E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E7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>. Информационная справка об образовательной организации:</w:t>
            </w:r>
          </w:p>
          <w:p w14:paraId="294A36AA" w14:textId="77777777" w:rsidR="00031FA8" w:rsidRPr="008E7DE8" w:rsidRDefault="00031FA8" w:rsidP="00031FA8">
            <w:pPr>
              <w:pStyle w:val="a3"/>
              <w:numPr>
                <w:ilvl w:val="1"/>
                <w:numId w:val="1"/>
              </w:numPr>
              <w:ind w:right="-36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E7DE8">
              <w:rPr>
                <w:rFonts w:ascii="Times New Roman" w:eastAsiaTheme="minorEastAsia" w:hAnsi="Times New Roman"/>
                <w:sz w:val="24"/>
                <w:szCs w:val="24"/>
              </w:rPr>
              <w:t>Общие сведения.</w:t>
            </w:r>
          </w:p>
          <w:p w14:paraId="1F1FDA39" w14:textId="77777777" w:rsidR="00031FA8" w:rsidRPr="008E7DE8" w:rsidRDefault="00031FA8" w:rsidP="00031FA8">
            <w:pPr>
              <w:pStyle w:val="a3"/>
              <w:numPr>
                <w:ilvl w:val="1"/>
                <w:numId w:val="1"/>
              </w:numPr>
              <w:ind w:right="-36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E7DE8">
              <w:rPr>
                <w:rFonts w:ascii="Times New Roman" w:eastAsiaTheme="minorEastAsia" w:hAnsi="Times New Roman"/>
                <w:sz w:val="24"/>
                <w:szCs w:val="24"/>
              </w:rPr>
              <w:t>Основные характеристики организации образовательного</w:t>
            </w:r>
          </w:p>
          <w:p w14:paraId="2403749B" w14:textId="77777777" w:rsidR="00031FA8" w:rsidRPr="008E7DE8" w:rsidRDefault="00031FA8" w:rsidP="008D305E">
            <w:pPr>
              <w:pStyle w:val="a3"/>
              <w:ind w:right="-36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E7DE8">
              <w:rPr>
                <w:rFonts w:ascii="Times New Roman" w:eastAsiaTheme="minorEastAsia" w:hAnsi="Times New Roman"/>
                <w:sz w:val="24"/>
                <w:szCs w:val="24"/>
              </w:rPr>
              <w:t>процесса.</w:t>
            </w:r>
          </w:p>
          <w:p w14:paraId="339D251E" w14:textId="23C0BB85" w:rsidR="00031FA8" w:rsidRPr="008E7DE8" w:rsidRDefault="008E7DE8" w:rsidP="00031FA8">
            <w:pPr>
              <w:pStyle w:val="a3"/>
              <w:numPr>
                <w:ilvl w:val="1"/>
                <w:numId w:val="1"/>
              </w:numPr>
              <w:ind w:right="-36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E7DE8">
              <w:rPr>
                <w:rFonts w:ascii="Times New Roman" w:eastAsiaTheme="minorEastAsia" w:hAnsi="Times New Roman"/>
                <w:sz w:val="24"/>
                <w:szCs w:val="24"/>
              </w:rPr>
              <w:t>Основные характеристики кадрового состава организации</w:t>
            </w:r>
          </w:p>
          <w:p w14:paraId="2EA5BC54" w14:textId="0FB13A29" w:rsidR="00031FA8" w:rsidRDefault="00E72F4F" w:rsidP="00031FA8">
            <w:pPr>
              <w:pStyle w:val="a3"/>
              <w:numPr>
                <w:ilvl w:val="1"/>
                <w:numId w:val="1"/>
              </w:numPr>
              <w:ind w:right="-36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E7DE8">
              <w:rPr>
                <w:rFonts w:ascii="Times New Roman" w:eastAsiaTheme="minorEastAsia" w:hAnsi="Times New Roman"/>
                <w:sz w:val="24"/>
                <w:szCs w:val="24"/>
              </w:rPr>
              <w:t>Медицинское сопровождение</w:t>
            </w:r>
          </w:p>
          <w:p w14:paraId="1D10E6ED" w14:textId="0F353500" w:rsidR="008E7DE8" w:rsidRPr="008E7DE8" w:rsidRDefault="008E7DE8" w:rsidP="00031FA8">
            <w:pPr>
              <w:pStyle w:val="a3"/>
              <w:numPr>
                <w:ilvl w:val="1"/>
                <w:numId w:val="1"/>
              </w:numPr>
              <w:ind w:right="-36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Материально- техническая база ДОО</w:t>
            </w:r>
          </w:p>
          <w:p w14:paraId="1970C000" w14:textId="0A009E18" w:rsidR="00031FA8" w:rsidRPr="008E7DE8" w:rsidRDefault="00031FA8" w:rsidP="006F100D">
            <w:pPr>
              <w:pStyle w:val="a3"/>
              <w:numPr>
                <w:ilvl w:val="1"/>
                <w:numId w:val="1"/>
              </w:numPr>
              <w:ind w:right="-36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E7DE8">
              <w:rPr>
                <w:rFonts w:ascii="Times New Roman" w:eastAsiaTheme="minorEastAsia" w:hAnsi="Times New Roman"/>
                <w:sz w:val="24"/>
                <w:szCs w:val="24"/>
              </w:rPr>
              <w:t>Структура управления ДОО.</w:t>
            </w:r>
          </w:p>
        </w:tc>
        <w:tc>
          <w:tcPr>
            <w:tcW w:w="1134" w:type="dxa"/>
          </w:tcPr>
          <w:p w14:paraId="15827607" w14:textId="2EC46694" w:rsidR="00031FA8" w:rsidRPr="008E7DE8" w:rsidRDefault="0026686F" w:rsidP="008D305E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8F69C98" w14:textId="77777777" w:rsidR="00031FA8" w:rsidRPr="008E7DE8" w:rsidRDefault="00031FA8" w:rsidP="008D305E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259F2" w14:textId="1A77A58A" w:rsidR="00031FA8" w:rsidRPr="008E7DE8" w:rsidRDefault="0026686F" w:rsidP="008D305E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089BF31" w14:textId="77777777" w:rsidR="00031FA8" w:rsidRPr="008E7DE8" w:rsidRDefault="008E7DE8" w:rsidP="0026686F">
            <w:pPr>
              <w:spacing w:after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EBC7CC2" w14:textId="77777777" w:rsidR="008E7DE8" w:rsidRDefault="008E7DE8" w:rsidP="0026686F">
            <w:pPr>
              <w:spacing w:after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1DC5B" w14:textId="77777777" w:rsidR="008E7DE8" w:rsidRDefault="008E7DE8" w:rsidP="0026686F">
            <w:pPr>
              <w:spacing w:after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4F0C119" w14:textId="77777777" w:rsidR="008E7DE8" w:rsidRDefault="008E7DE8" w:rsidP="0026686F">
            <w:pPr>
              <w:spacing w:after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9839C32" w14:textId="77777777" w:rsidR="008E7DE8" w:rsidRDefault="008E7DE8" w:rsidP="0026686F">
            <w:pPr>
              <w:spacing w:after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0513648" w14:textId="1D196B01" w:rsidR="008E7DE8" w:rsidRPr="008E7DE8" w:rsidRDefault="008E7DE8" w:rsidP="0026686F">
            <w:pPr>
              <w:spacing w:after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31FA8" w:rsidRPr="008E7DE8" w14:paraId="0B450749" w14:textId="77777777" w:rsidTr="008D305E">
        <w:tc>
          <w:tcPr>
            <w:tcW w:w="8755" w:type="dxa"/>
          </w:tcPr>
          <w:p w14:paraId="31A2BC12" w14:textId="01D4C70E" w:rsidR="00031FA8" w:rsidRPr="008E7DE8" w:rsidRDefault="00031FA8" w:rsidP="008E7DE8">
            <w:pPr>
              <w:spacing w:after="0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E7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100D" w:rsidRPr="008E7DE8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Проблемно-ориентированный анализ текущего состояния и результаты самодиагностики</w:t>
            </w:r>
          </w:p>
          <w:p w14:paraId="4B15D455" w14:textId="7122933F" w:rsidR="00031FA8" w:rsidRPr="008E7DE8" w:rsidRDefault="00031FA8" w:rsidP="008E7DE8">
            <w:pPr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F100D" w:rsidRPr="008E7DE8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выполнения программы развития предыдущего периода </w:t>
            </w:r>
          </w:p>
          <w:p w14:paraId="41521187" w14:textId="5B43CC7B" w:rsidR="008E7DE8" w:rsidRPr="008E7DE8" w:rsidRDefault="00031FA8" w:rsidP="008E7DE8">
            <w:pPr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DE8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  <w:r w:rsidR="00A40C1B" w:rsidRPr="008E7DE8">
              <w:rPr>
                <w:sz w:val="24"/>
                <w:szCs w:val="24"/>
              </w:rPr>
              <w:t xml:space="preserve"> </w:t>
            </w:r>
            <w:r w:rsidR="00A40C1B" w:rsidRPr="008E7DE8">
              <w:rPr>
                <w:rFonts w:ascii="Times New Roman" w:eastAsia="Calibri" w:hAnsi="Times New Roman" w:cs="Times New Roman"/>
                <w:sz w:val="24"/>
                <w:szCs w:val="24"/>
              </w:rPr>
              <w:t>Анализ внутренних и внешних факторов развития учреждения</w:t>
            </w:r>
          </w:p>
          <w:p w14:paraId="58DE2599" w14:textId="77777777" w:rsidR="00031FA8" w:rsidRPr="008E7DE8" w:rsidRDefault="00031FA8" w:rsidP="008E7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82226D" w14:textId="77777777" w:rsidR="00031FA8" w:rsidRDefault="006F100D" w:rsidP="008E7DE8">
            <w:pPr>
              <w:spacing w:after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7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856488" w14:textId="77777777" w:rsidR="008E7DE8" w:rsidRDefault="008E7DE8" w:rsidP="008E7DE8">
            <w:pPr>
              <w:spacing w:after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1FD70" w14:textId="77777777" w:rsidR="008E7DE8" w:rsidRDefault="008E7DE8" w:rsidP="008E7DE8">
            <w:pPr>
              <w:spacing w:after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808F8FD" w14:textId="650CFEAB" w:rsidR="008E7DE8" w:rsidRPr="008E7DE8" w:rsidRDefault="008E7DE8" w:rsidP="008E7DE8">
            <w:pPr>
              <w:spacing w:after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1FA8" w:rsidRPr="008E7DE8" w14:paraId="75A58C4E" w14:textId="77777777" w:rsidTr="008D305E">
        <w:tc>
          <w:tcPr>
            <w:tcW w:w="8755" w:type="dxa"/>
          </w:tcPr>
          <w:p w14:paraId="5C575547" w14:textId="77777777" w:rsidR="00031FA8" w:rsidRDefault="00031FA8" w:rsidP="008E7DE8">
            <w:pPr>
              <w:spacing w:after="0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E7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>. Концепция программы развития</w:t>
            </w:r>
          </w:p>
          <w:p w14:paraId="63255742" w14:textId="77777777" w:rsidR="008E7DE8" w:rsidRDefault="008E7DE8" w:rsidP="008E7DE8">
            <w:pPr>
              <w:spacing w:after="0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684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proofErr w:type="gramEnd"/>
            <w:r w:rsidR="00226840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детского сада  (как желаемый результат)</w:t>
            </w:r>
          </w:p>
          <w:p w14:paraId="7AA51913" w14:textId="77777777" w:rsidR="00226840" w:rsidRDefault="00226840" w:rsidP="008E7DE8">
            <w:pPr>
              <w:spacing w:after="0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2.Цель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Программы развития</w:t>
            </w:r>
          </w:p>
          <w:p w14:paraId="72353B48" w14:textId="769F494A" w:rsidR="00226840" w:rsidRPr="008E7DE8" w:rsidRDefault="00226840" w:rsidP="008E7DE8">
            <w:pPr>
              <w:spacing w:after="0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3.Основные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реализации Программы развития</w:t>
            </w:r>
          </w:p>
        </w:tc>
        <w:tc>
          <w:tcPr>
            <w:tcW w:w="1134" w:type="dxa"/>
          </w:tcPr>
          <w:p w14:paraId="6853CD99" w14:textId="77777777" w:rsidR="00031FA8" w:rsidRDefault="008E7DE8" w:rsidP="008E7DE8">
            <w:pPr>
              <w:spacing w:after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1466353" w14:textId="77777777" w:rsidR="00226840" w:rsidRDefault="00226840" w:rsidP="008E7DE8">
            <w:pPr>
              <w:spacing w:after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A241EAC" w14:textId="77777777" w:rsidR="00226840" w:rsidRDefault="00226840" w:rsidP="008E7DE8">
            <w:pPr>
              <w:spacing w:after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7F302918" w14:textId="65911943" w:rsidR="00226840" w:rsidRPr="008E7DE8" w:rsidRDefault="00226840" w:rsidP="008E7DE8">
            <w:pPr>
              <w:spacing w:after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31FA8" w:rsidRPr="008E7DE8" w14:paraId="3CCB9C80" w14:textId="77777777" w:rsidTr="008D305E">
        <w:tc>
          <w:tcPr>
            <w:tcW w:w="8755" w:type="dxa"/>
          </w:tcPr>
          <w:p w14:paraId="7FD1312D" w14:textId="205F262F" w:rsidR="00031FA8" w:rsidRPr="008E7DE8" w:rsidRDefault="00031FA8" w:rsidP="008D3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B53DF6" w:rsidRPr="008E7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E7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>. Управление программой развития</w:t>
            </w:r>
          </w:p>
        </w:tc>
        <w:tc>
          <w:tcPr>
            <w:tcW w:w="1134" w:type="dxa"/>
          </w:tcPr>
          <w:p w14:paraId="175897FE" w14:textId="6263D46B" w:rsidR="00031FA8" w:rsidRPr="008E7DE8" w:rsidRDefault="00226840" w:rsidP="008D305E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31FA8" w:rsidRPr="008E7DE8" w14:paraId="0F7BEF45" w14:textId="77777777" w:rsidTr="008D305E">
        <w:tc>
          <w:tcPr>
            <w:tcW w:w="8755" w:type="dxa"/>
          </w:tcPr>
          <w:p w14:paraId="6A3FC14D" w14:textId="77777777" w:rsidR="00031FA8" w:rsidRPr="008E7DE8" w:rsidRDefault="00031FA8" w:rsidP="008D305E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E8">
              <w:rPr>
                <w:rFonts w:ascii="Times New Roman" w:hAnsi="Times New Roman" w:cs="Times New Roman"/>
                <w:sz w:val="24"/>
                <w:szCs w:val="24"/>
              </w:rPr>
              <w:t>Приложения.</w:t>
            </w:r>
          </w:p>
        </w:tc>
        <w:tc>
          <w:tcPr>
            <w:tcW w:w="1134" w:type="dxa"/>
          </w:tcPr>
          <w:p w14:paraId="2AE788E8" w14:textId="60032FAC" w:rsidR="00031FA8" w:rsidRPr="008E7DE8" w:rsidRDefault="00226840" w:rsidP="00DC74EB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14:paraId="2096EC61" w14:textId="77777777" w:rsidR="00031FA8" w:rsidRPr="008E7DE8" w:rsidRDefault="00031FA8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7158F" w14:textId="77777777" w:rsidR="00031FA8" w:rsidRPr="008E7DE8" w:rsidRDefault="00031FA8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3045D" w14:textId="77777777" w:rsidR="00031FA8" w:rsidRPr="008E7DE8" w:rsidRDefault="00031FA8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B2F78" w14:textId="77777777" w:rsidR="00031FA8" w:rsidRDefault="00031FA8" w:rsidP="0003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E8AD3E" w14:textId="77777777" w:rsidR="00031FA8" w:rsidRDefault="00031FA8" w:rsidP="0003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4AE22A" w14:textId="77777777" w:rsidR="00031FA8" w:rsidRDefault="00031FA8" w:rsidP="0003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D344E6" w14:textId="5677CF19" w:rsidR="00031FA8" w:rsidRDefault="00031FA8" w:rsidP="0003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50CB9F" w14:textId="2FA06EED" w:rsidR="006F100D" w:rsidRDefault="006F100D" w:rsidP="0003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CC3D9C" w14:textId="77777777" w:rsidR="006F100D" w:rsidRDefault="006F100D" w:rsidP="0003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0739BC" w14:textId="77777777" w:rsidR="00031FA8" w:rsidRDefault="00031FA8" w:rsidP="0003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3E9B12" w14:textId="5A67C3CC" w:rsidR="00031FA8" w:rsidRDefault="00031FA8" w:rsidP="0003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CF3DA1" w14:textId="7D48A75F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49E098" w14:textId="183A1571" w:rsidR="00B53DF6" w:rsidRDefault="00B53DF6" w:rsidP="0003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554AF3" w14:textId="6E28F6E9" w:rsidR="00B53DF6" w:rsidRDefault="00B53DF6" w:rsidP="0003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95300C" w14:textId="5A61094F" w:rsidR="00B53DF6" w:rsidRDefault="00B53DF6" w:rsidP="0003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AF0A71" w14:textId="71307CB8" w:rsidR="00B53DF6" w:rsidRDefault="00B53DF6" w:rsidP="0003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5840F4" w14:textId="6DC0CB98" w:rsidR="00507242" w:rsidRDefault="00507242" w:rsidP="0003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4F8945" w14:textId="3E51EA11" w:rsidR="00507242" w:rsidRDefault="00507242" w:rsidP="0003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8D6B62" w14:textId="77777777" w:rsidR="00507242" w:rsidRDefault="00507242" w:rsidP="0003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A24926" w14:textId="26439EE9" w:rsidR="00031FA8" w:rsidRDefault="002E387E" w:rsidP="002E38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8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  ЗАПИСКА</w:t>
      </w:r>
    </w:p>
    <w:p w14:paraId="0B341CED" w14:textId="69466020" w:rsidR="002E387E" w:rsidRDefault="002E387E" w:rsidP="002E38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EA7E8" w14:textId="77777777" w:rsidR="00BB0A6A" w:rsidRPr="00A40C1B" w:rsidRDefault="00BB0A6A" w:rsidP="00BB0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t>Современная российская система образования переживает масштабную трансформацию, затрагивающую все её уровни, включая дошкольное образование.  Его статус как первой ступени образовательной системы, закреплённый Федеральным государственным образовательным стандартом (ФГОС ДО</w:t>
      </w:r>
      <w:proofErr w:type="gramStart"/>
      <w:r w:rsidRPr="00A40C1B">
        <w:rPr>
          <w:rFonts w:ascii="Times New Roman" w:hAnsi="Times New Roman" w:cs="Times New Roman"/>
          <w:sz w:val="24"/>
          <w:szCs w:val="24"/>
        </w:rPr>
        <w:t>),  привёл</w:t>
      </w:r>
      <w:proofErr w:type="gramEnd"/>
      <w:r w:rsidRPr="00A40C1B">
        <w:rPr>
          <w:rFonts w:ascii="Times New Roman" w:hAnsi="Times New Roman" w:cs="Times New Roman"/>
          <w:sz w:val="24"/>
          <w:szCs w:val="24"/>
        </w:rPr>
        <w:t xml:space="preserve"> к  значительным изменениям в его организации и финансировании. Внедрение новых финансово-экономических моделей, таких как муниципальное задание и подушевое </w:t>
      </w:r>
      <w:proofErr w:type="gramStart"/>
      <w:r w:rsidRPr="00A40C1B">
        <w:rPr>
          <w:rFonts w:ascii="Times New Roman" w:hAnsi="Times New Roman" w:cs="Times New Roman"/>
          <w:sz w:val="24"/>
          <w:szCs w:val="24"/>
        </w:rPr>
        <w:t>финансирование,  требует</w:t>
      </w:r>
      <w:proofErr w:type="gramEnd"/>
      <w:r w:rsidRPr="00A40C1B">
        <w:rPr>
          <w:rFonts w:ascii="Times New Roman" w:hAnsi="Times New Roman" w:cs="Times New Roman"/>
          <w:sz w:val="24"/>
          <w:szCs w:val="24"/>
        </w:rPr>
        <w:t xml:space="preserve"> от детских садов  не только эффективного управления ресурсами, но и  постоянного поиска путей оптимизации расходов при одновременном повышении качества предоставляемых услуг.  Государственная образовательная политика ставит перед дошкольными учреждениями амбициозные </w:t>
      </w:r>
      <w:proofErr w:type="gramStart"/>
      <w:r w:rsidRPr="00A40C1B">
        <w:rPr>
          <w:rFonts w:ascii="Times New Roman" w:hAnsi="Times New Roman" w:cs="Times New Roman"/>
          <w:sz w:val="24"/>
          <w:szCs w:val="24"/>
        </w:rPr>
        <w:t>задачи:  повышение</w:t>
      </w:r>
      <w:proofErr w:type="gramEnd"/>
      <w:r w:rsidRPr="00A40C1B">
        <w:rPr>
          <w:rFonts w:ascii="Times New Roman" w:hAnsi="Times New Roman" w:cs="Times New Roman"/>
          <w:sz w:val="24"/>
          <w:szCs w:val="24"/>
        </w:rPr>
        <w:t xml:space="preserve"> качества образования,  рост профессиональной компетентности педагогических кадров и создание конкурентоспособной образовательной среды.  </w:t>
      </w:r>
    </w:p>
    <w:p w14:paraId="073C2BC1" w14:textId="77777777" w:rsidR="00BB0A6A" w:rsidRPr="00A40C1B" w:rsidRDefault="00BB0A6A" w:rsidP="00BB0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t xml:space="preserve">Успешное решение этих задач невозможно без перехода на инновационные модели управления </w:t>
      </w:r>
      <w:proofErr w:type="gramStart"/>
      <w:r w:rsidRPr="00A40C1B">
        <w:rPr>
          <w:rFonts w:ascii="Times New Roman" w:hAnsi="Times New Roman" w:cs="Times New Roman"/>
          <w:sz w:val="24"/>
          <w:szCs w:val="24"/>
        </w:rPr>
        <w:t>и  готовности</w:t>
      </w:r>
      <w:proofErr w:type="gramEnd"/>
      <w:r w:rsidRPr="00A40C1B">
        <w:rPr>
          <w:rFonts w:ascii="Times New Roman" w:hAnsi="Times New Roman" w:cs="Times New Roman"/>
          <w:sz w:val="24"/>
          <w:szCs w:val="24"/>
        </w:rPr>
        <w:t xml:space="preserve"> к постоянному развитию.  Современный детский сад – это не просто место присмотра за детьми, </w:t>
      </w:r>
      <w:proofErr w:type="gramStart"/>
      <w:r w:rsidRPr="00A40C1B">
        <w:rPr>
          <w:rFonts w:ascii="Times New Roman" w:hAnsi="Times New Roman" w:cs="Times New Roman"/>
          <w:sz w:val="24"/>
          <w:szCs w:val="24"/>
        </w:rPr>
        <w:t>а  инновационная</w:t>
      </w:r>
      <w:proofErr w:type="gramEnd"/>
      <w:r w:rsidRPr="00A40C1B">
        <w:rPr>
          <w:rFonts w:ascii="Times New Roman" w:hAnsi="Times New Roman" w:cs="Times New Roman"/>
          <w:sz w:val="24"/>
          <w:szCs w:val="24"/>
        </w:rPr>
        <w:t xml:space="preserve"> площадка,  стремящаяся удовлетворить  широкий спектр запросов  родителей и  обеспечить плавный переход ребёнка в школьную жизнь.  Ситуация </w:t>
      </w:r>
      <w:proofErr w:type="gramStart"/>
      <w:r w:rsidRPr="00A40C1B">
        <w:rPr>
          <w:rFonts w:ascii="Times New Roman" w:hAnsi="Times New Roman" w:cs="Times New Roman"/>
          <w:sz w:val="24"/>
          <w:szCs w:val="24"/>
        </w:rPr>
        <w:t>осложняется  существованием</w:t>
      </w:r>
      <w:proofErr w:type="gramEnd"/>
      <w:r w:rsidRPr="00A40C1B">
        <w:rPr>
          <w:rFonts w:ascii="Times New Roman" w:hAnsi="Times New Roman" w:cs="Times New Roman"/>
          <w:sz w:val="24"/>
          <w:szCs w:val="24"/>
        </w:rPr>
        <w:t xml:space="preserve"> множества федеральных программ, часто не учитывающих специфику конкретных образовательных учреждений, и  параллельно существующей инициативой «снизу» –  активной работой педагогов,  чувствительно реагирующих на  меняющиеся социальные запросы и  предлагающих  инновационные методики.</w:t>
      </w:r>
    </w:p>
    <w:p w14:paraId="2A672EA2" w14:textId="77777777" w:rsidR="00BB0A6A" w:rsidRPr="00A40C1B" w:rsidRDefault="00BB0A6A" w:rsidP="00BB0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t xml:space="preserve">Этот плюрализм подходов привёл к распространению практики разработки индивидуальных образовательных </w:t>
      </w:r>
      <w:proofErr w:type="gramStart"/>
      <w:r w:rsidRPr="00A40C1B">
        <w:rPr>
          <w:rFonts w:ascii="Times New Roman" w:hAnsi="Times New Roman" w:cs="Times New Roman"/>
          <w:sz w:val="24"/>
          <w:szCs w:val="24"/>
        </w:rPr>
        <w:t>проектов,  адаптированных</w:t>
      </w:r>
      <w:proofErr w:type="gramEnd"/>
      <w:r w:rsidRPr="00A40C1B">
        <w:rPr>
          <w:rFonts w:ascii="Times New Roman" w:hAnsi="Times New Roman" w:cs="Times New Roman"/>
          <w:sz w:val="24"/>
          <w:szCs w:val="24"/>
        </w:rPr>
        <w:t xml:space="preserve"> к  уникальным условиям каждого детского сада.  Разработка подобного проекта для конкретного учреждения, например, МКДОУ Детский </w:t>
      </w:r>
      <w:proofErr w:type="gramStart"/>
      <w:r w:rsidRPr="00A40C1B">
        <w:rPr>
          <w:rFonts w:ascii="Times New Roman" w:hAnsi="Times New Roman" w:cs="Times New Roman"/>
          <w:sz w:val="24"/>
          <w:szCs w:val="24"/>
        </w:rPr>
        <w:t>сад  «</w:t>
      </w:r>
      <w:proofErr w:type="gramEnd"/>
      <w:r w:rsidRPr="00A40C1B">
        <w:rPr>
          <w:rFonts w:ascii="Times New Roman" w:hAnsi="Times New Roman" w:cs="Times New Roman"/>
          <w:sz w:val="24"/>
          <w:szCs w:val="24"/>
        </w:rPr>
        <w:t xml:space="preserve">Василек»,  является  абсолютно необходимой  мерой.  Такой проект должен </w:t>
      </w:r>
      <w:proofErr w:type="gramStart"/>
      <w:r w:rsidRPr="00A40C1B">
        <w:rPr>
          <w:rFonts w:ascii="Times New Roman" w:hAnsi="Times New Roman" w:cs="Times New Roman"/>
          <w:sz w:val="24"/>
          <w:szCs w:val="24"/>
        </w:rPr>
        <w:t>стать  дорожной</w:t>
      </w:r>
      <w:proofErr w:type="gramEnd"/>
      <w:r w:rsidRPr="00A40C1B">
        <w:rPr>
          <w:rFonts w:ascii="Times New Roman" w:hAnsi="Times New Roman" w:cs="Times New Roman"/>
          <w:sz w:val="24"/>
          <w:szCs w:val="24"/>
        </w:rPr>
        <w:t xml:space="preserve"> картой развития,  определяющей  цели, задачи и стратегии развития на среднесрочную и долгосрочную перспективу, учитывая как внутренние ресурсы, так и внешние факторы, такие как демографические изменения в районе,  конкуренция со стороны других детских садов и  изменения в законодательстве.</w:t>
      </w:r>
    </w:p>
    <w:p w14:paraId="5374B413" w14:textId="77777777" w:rsidR="00BB0A6A" w:rsidRPr="00A40C1B" w:rsidRDefault="00BB0A6A" w:rsidP="00BB0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t xml:space="preserve">Программа развития МКДОУ Детский </w:t>
      </w:r>
      <w:proofErr w:type="gramStart"/>
      <w:r w:rsidRPr="00A40C1B">
        <w:rPr>
          <w:rFonts w:ascii="Times New Roman" w:hAnsi="Times New Roman" w:cs="Times New Roman"/>
          <w:sz w:val="24"/>
          <w:szCs w:val="24"/>
        </w:rPr>
        <w:t>сад  «</w:t>
      </w:r>
      <w:proofErr w:type="gramEnd"/>
      <w:r w:rsidRPr="00A40C1B">
        <w:rPr>
          <w:rFonts w:ascii="Times New Roman" w:hAnsi="Times New Roman" w:cs="Times New Roman"/>
          <w:sz w:val="24"/>
          <w:szCs w:val="24"/>
        </w:rPr>
        <w:t xml:space="preserve">Василек»,  должна  представлять собой  структурированный документ,  включающий  всеобъемлющий анализ текущего состояния  детского сада –  материально-технической базы,  кадрового потенциала,  образовательных программ,  уровня удовлетворённости родителей и  других заинтересованных сторон.  На основе этого </w:t>
      </w:r>
      <w:proofErr w:type="gramStart"/>
      <w:r w:rsidRPr="00A40C1B">
        <w:rPr>
          <w:rFonts w:ascii="Times New Roman" w:hAnsi="Times New Roman" w:cs="Times New Roman"/>
          <w:sz w:val="24"/>
          <w:szCs w:val="24"/>
        </w:rPr>
        <w:t>анализа  разрабатывается</w:t>
      </w:r>
      <w:proofErr w:type="gramEnd"/>
      <w:r w:rsidRPr="00A40C1B">
        <w:rPr>
          <w:rFonts w:ascii="Times New Roman" w:hAnsi="Times New Roman" w:cs="Times New Roman"/>
          <w:sz w:val="24"/>
          <w:szCs w:val="24"/>
        </w:rPr>
        <w:t xml:space="preserve">  концепция развития,  определяющая  приоритетные направления деятельности.  Это может включать в себя модернизацию материально-технической базы (например, оборудование игровых площадок современным оборудованием,  внедрение цифровых технологий),  повышение квалификации педагогических кадров (например, обучение новым методикам,  прохождение курсов повышения квалификации,  взаимообмен опытом с другими образовательными учреждениями),  разработку и внедрение  инновационных образовательных программ,  направленных на развитие ключевых компетенций у детей (например,  критического мышления,  креативности,  коммуникативных навыков),  укрепление  связей с родителями и  местным сообществом (например, организация родительских собраний,  совместных мероприятий,  вовлечение родителей в образовательный процесс).</w:t>
      </w:r>
    </w:p>
    <w:p w14:paraId="3F2D11B9" w14:textId="77777777" w:rsidR="00BB0A6A" w:rsidRPr="00A40C1B" w:rsidRDefault="00BB0A6A" w:rsidP="00BB0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t xml:space="preserve">Программа должна также </w:t>
      </w:r>
      <w:proofErr w:type="gramStart"/>
      <w:r w:rsidRPr="00A40C1B">
        <w:rPr>
          <w:rFonts w:ascii="Times New Roman" w:hAnsi="Times New Roman" w:cs="Times New Roman"/>
          <w:sz w:val="24"/>
          <w:szCs w:val="24"/>
        </w:rPr>
        <w:t>предусматривать  механизмы</w:t>
      </w:r>
      <w:proofErr w:type="gramEnd"/>
      <w:r w:rsidRPr="00A40C1B">
        <w:rPr>
          <w:rFonts w:ascii="Times New Roman" w:hAnsi="Times New Roman" w:cs="Times New Roman"/>
          <w:sz w:val="24"/>
          <w:szCs w:val="24"/>
        </w:rPr>
        <w:t xml:space="preserve"> мониторинга и оценки эффективности  реализуемых мероприятий,  что позволит  своевременно  вносить коррективы в  планы развития и  адаптироваться к  меняющимся условиям.  Важнейшим аспектом </w:t>
      </w:r>
      <w:proofErr w:type="gramStart"/>
      <w:r w:rsidRPr="00A40C1B">
        <w:rPr>
          <w:rFonts w:ascii="Times New Roman" w:hAnsi="Times New Roman" w:cs="Times New Roman"/>
          <w:sz w:val="24"/>
          <w:szCs w:val="24"/>
        </w:rPr>
        <w:t>является  финансовое</w:t>
      </w:r>
      <w:proofErr w:type="gramEnd"/>
      <w:r w:rsidRPr="00A40C1B">
        <w:rPr>
          <w:rFonts w:ascii="Times New Roman" w:hAnsi="Times New Roman" w:cs="Times New Roman"/>
          <w:sz w:val="24"/>
          <w:szCs w:val="24"/>
        </w:rPr>
        <w:t xml:space="preserve"> планирование –  определение источников финансирования и  оптимизация расходов для  достижения максимальной эффективности использования имеющихся ресурсов.  </w:t>
      </w:r>
    </w:p>
    <w:p w14:paraId="3F0DB15C" w14:textId="77777777" w:rsidR="00BB0A6A" w:rsidRPr="00A40C1B" w:rsidRDefault="00BB0A6A" w:rsidP="00BB0A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A40C1B">
        <w:rPr>
          <w:rFonts w:ascii="Times New Roman" w:hAnsi="Times New Roman" w:cs="Times New Roman"/>
          <w:sz w:val="24"/>
          <w:szCs w:val="24"/>
        </w:rPr>
        <w:t>заключение,  программа</w:t>
      </w:r>
      <w:proofErr w:type="gramEnd"/>
      <w:r w:rsidRPr="00A40C1B">
        <w:rPr>
          <w:rFonts w:ascii="Times New Roman" w:hAnsi="Times New Roman" w:cs="Times New Roman"/>
          <w:sz w:val="24"/>
          <w:szCs w:val="24"/>
        </w:rPr>
        <w:t xml:space="preserve"> развития МКДОУ Детский сад  «Василек»,  должна стать  живым документом,  постоянно  адаптирующимся к  изменениям и  стремящимся  обеспечить  высокое качество образования  для  каждого ребёнка.  Успех реализации </w:t>
      </w:r>
      <w:proofErr w:type="gramStart"/>
      <w:r w:rsidRPr="00A40C1B">
        <w:rPr>
          <w:rFonts w:ascii="Times New Roman" w:hAnsi="Times New Roman" w:cs="Times New Roman"/>
          <w:sz w:val="24"/>
          <w:szCs w:val="24"/>
        </w:rPr>
        <w:t>программы  будет</w:t>
      </w:r>
      <w:proofErr w:type="gramEnd"/>
      <w:r w:rsidRPr="00A40C1B">
        <w:rPr>
          <w:rFonts w:ascii="Times New Roman" w:hAnsi="Times New Roman" w:cs="Times New Roman"/>
          <w:sz w:val="24"/>
          <w:szCs w:val="24"/>
        </w:rPr>
        <w:t xml:space="preserve">  зависеть от  командной работы  всего коллектива  детского сада,  активного участия родителей и  поддержки со стороны  местных органов власти.  Реализация программы </w:t>
      </w:r>
      <w:proofErr w:type="gramStart"/>
      <w:r w:rsidRPr="00A40C1B">
        <w:rPr>
          <w:rFonts w:ascii="Times New Roman" w:hAnsi="Times New Roman" w:cs="Times New Roman"/>
          <w:sz w:val="24"/>
          <w:szCs w:val="24"/>
        </w:rPr>
        <w:t>должна  оцениваться</w:t>
      </w:r>
      <w:proofErr w:type="gramEnd"/>
      <w:r w:rsidRPr="00A40C1B">
        <w:rPr>
          <w:rFonts w:ascii="Times New Roman" w:hAnsi="Times New Roman" w:cs="Times New Roman"/>
          <w:sz w:val="24"/>
          <w:szCs w:val="24"/>
        </w:rPr>
        <w:t xml:space="preserve">  не только по  количественным показателям,  но и  по  качеству  образовательных результатов,  уровню  удовлетворённости  родителей  и  созданию  комфортной  и  развивающей  среды  для детей.</w:t>
      </w:r>
    </w:p>
    <w:p w14:paraId="4BE29606" w14:textId="4EA23B52" w:rsidR="002E387E" w:rsidRPr="00A40C1B" w:rsidRDefault="002E387E" w:rsidP="00BB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A9C25" w14:textId="77777777" w:rsidR="002E387E" w:rsidRPr="00A40C1B" w:rsidRDefault="002E387E" w:rsidP="002E38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F0C74" w14:textId="0B59F762" w:rsidR="00031FA8" w:rsidRPr="00A40C1B" w:rsidRDefault="00031FA8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41FBB" w14:textId="22F1F418" w:rsidR="00BB0A6A" w:rsidRPr="00A40C1B" w:rsidRDefault="00BB0A6A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E082C" w14:textId="7BFC5673" w:rsidR="00BB0A6A" w:rsidRDefault="00BB0A6A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D6B25" w14:textId="3E543D8A" w:rsidR="00BB0A6A" w:rsidRDefault="00BB0A6A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99B78" w14:textId="115E1740" w:rsidR="00BB0A6A" w:rsidRDefault="00BB0A6A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E9EC1" w14:textId="030D4E46" w:rsidR="00BB0A6A" w:rsidRDefault="00BB0A6A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08615" w14:textId="4DA4A561" w:rsidR="00BB0A6A" w:rsidRDefault="00BB0A6A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94B3C" w14:textId="22782433" w:rsidR="00BB0A6A" w:rsidRDefault="00BB0A6A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1857A" w14:textId="193A8811" w:rsidR="00BB0A6A" w:rsidRDefault="00BB0A6A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2B9A2" w14:textId="3318644D" w:rsidR="00BB0A6A" w:rsidRDefault="00BB0A6A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CBFE7" w14:textId="4EEAEA44" w:rsidR="00BB0A6A" w:rsidRDefault="00BB0A6A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A1B61" w14:textId="530588C9" w:rsidR="00BB0A6A" w:rsidRDefault="00BB0A6A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5D5ACB" w14:textId="1670D412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48478" w14:textId="53DA9F79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4C16C" w14:textId="6E1D10B7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73D6E" w14:textId="529C9607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46821" w14:textId="618B8ECE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2665A" w14:textId="0B4D6BA8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7C128" w14:textId="7429ED0D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7FD8B" w14:textId="21466DAD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A57D2" w14:textId="2A37E231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D2F8B" w14:textId="7245B4BF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3E7A3" w14:textId="1D4A59EB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85008" w14:textId="64D31D91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23BA4" w14:textId="4656AEA3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67591" w14:textId="0988E0B2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0B5CC" w14:textId="78EB4898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CE83A" w14:textId="2275E066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E6F1D" w14:textId="53697F01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A308B" w14:textId="0064FC8C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9353E" w14:textId="56BC4FB5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AC639" w14:textId="77777777" w:rsidR="00A40C1B" w:rsidRDefault="00A40C1B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360E5" w14:textId="77777777" w:rsidR="006F100D" w:rsidRDefault="006F100D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78A34" w14:textId="77777777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5EB5C" w14:textId="51631A76" w:rsidR="00BB0A6A" w:rsidRDefault="00BB0A6A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B0C63" w14:textId="77777777" w:rsidR="00BB0A6A" w:rsidRPr="00031FA8" w:rsidRDefault="00BB0A6A" w:rsidP="00031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D7C8E" w14:textId="77777777" w:rsidR="00031FA8" w:rsidRPr="00737119" w:rsidRDefault="00031FA8" w:rsidP="00031FA8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737119">
        <w:rPr>
          <w:rFonts w:ascii="Times New Roman" w:hAnsi="Times New Roman"/>
          <w:b/>
          <w:sz w:val="24"/>
          <w:szCs w:val="24"/>
        </w:rPr>
        <w:lastRenderedPageBreak/>
        <w:t>ПАСПОРТ ПРОГРАММЫ РАЗВИТИЯ</w:t>
      </w:r>
    </w:p>
    <w:tbl>
      <w:tblPr>
        <w:tblpPr w:leftFromText="180" w:rightFromText="180" w:vertAnchor="text" w:horzAnchor="margin" w:tblpY="3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947"/>
      </w:tblGrid>
      <w:tr w:rsidR="00031FA8" w:rsidRPr="00737119" w14:paraId="2D23A14B" w14:textId="77777777" w:rsidTr="008D305E">
        <w:trPr>
          <w:trHeight w:val="106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3931" w14:textId="77777777" w:rsidR="00031FA8" w:rsidRPr="00737119" w:rsidRDefault="00031FA8" w:rsidP="008D305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CBF7" w14:textId="4EAC6689" w:rsidR="00031FA8" w:rsidRPr="00737119" w:rsidRDefault="00031FA8" w:rsidP="00031F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</w:t>
            </w:r>
            <w:proofErr w:type="gramStart"/>
            <w:r w:rsidRPr="00737119">
              <w:rPr>
                <w:rFonts w:ascii="Times New Roman" w:hAnsi="Times New Roman"/>
                <w:bCs/>
                <w:sz w:val="24"/>
                <w:szCs w:val="24"/>
              </w:rPr>
              <w:t xml:space="preserve">развития </w:t>
            </w:r>
            <w:r w:rsidRPr="00737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</w:t>
            </w:r>
            <w:proofErr w:type="gramEnd"/>
            <w:r w:rsidRPr="00737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465C" w:rsidRPr="00737119">
              <w:rPr>
                <w:rFonts w:ascii="Times New Roman" w:hAnsi="Times New Roman" w:cs="Times New Roman"/>
                <w:bCs/>
                <w:sz w:val="24"/>
                <w:szCs w:val="24"/>
              </w:rPr>
              <w:t>казе</w:t>
            </w:r>
            <w:r w:rsidRPr="0073711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EF4CA2" w:rsidRPr="0073711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37119">
              <w:rPr>
                <w:rFonts w:ascii="Times New Roman" w:hAnsi="Times New Roman" w:cs="Times New Roman"/>
                <w:bCs/>
                <w:sz w:val="24"/>
                <w:szCs w:val="24"/>
              </w:rPr>
              <w:t>ого дошкольного образовательного учреждения   муниципальный Куйбышевский детский сад «Василек»</w:t>
            </w:r>
            <w:r w:rsidR="00EF4CA2" w:rsidRPr="00737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2025-2029 годы (далее - Программа)</w:t>
            </w:r>
          </w:p>
        </w:tc>
      </w:tr>
      <w:tr w:rsidR="00031FA8" w:rsidRPr="00737119" w14:paraId="3E4F173A" w14:textId="77777777" w:rsidTr="00EF4CA2">
        <w:trPr>
          <w:trHeight w:val="106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B240" w14:textId="77777777" w:rsidR="00EF4CA2" w:rsidRPr="00737119" w:rsidRDefault="00EF4CA2" w:rsidP="00EF4CA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/>
                <w:sz w:val="24"/>
                <w:szCs w:val="24"/>
              </w:rPr>
              <w:t>Разработчики про</w:t>
            </w:r>
          </w:p>
          <w:p w14:paraId="4AEF7690" w14:textId="78491E3C" w:rsidR="00031FA8" w:rsidRPr="00737119" w:rsidRDefault="00EF4CA2" w:rsidP="00EF4CA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EE8A" w14:textId="77777777" w:rsidR="00031FA8" w:rsidRPr="00737119" w:rsidRDefault="00EF4CA2" w:rsidP="00CC067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37119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737119">
              <w:rPr>
                <w:rFonts w:ascii="Times New Roman" w:hAnsi="Times New Roman"/>
                <w:sz w:val="24"/>
                <w:szCs w:val="24"/>
              </w:rPr>
              <w:t>Стержанова</w:t>
            </w:r>
            <w:proofErr w:type="spellEnd"/>
            <w:r w:rsidRPr="00737119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14:paraId="5FA4549E" w14:textId="0B514421" w:rsidR="00EF4CA2" w:rsidRPr="00737119" w:rsidRDefault="00EF4CA2" w:rsidP="00CC067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37119">
              <w:rPr>
                <w:rFonts w:ascii="Times New Roman" w:hAnsi="Times New Roman"/>
                <w:sz w:val="24"/>
                <w:szCs w:val="24"/>
              </w:rPr>
              <w:t>Рабочая группа работников ДОУ</w:t>
            </w:r>
          </w:p>
        </w:tc>
      </w:tr>
      <w:tr w:rsidR="00031FA8" w:rsidRPr="00737119" w14:paraId="7E51412E" w14:textId="77777777" w:rsidTr="008D305E">
        <w:trPr>
          <w:trHeight w:val="106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078F" w14:textId="77777777" w:rsidR="00737119" w:rsidRPr="00737119" w:rsidRDefault="00737119" w:rsidP="00737119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Нормативно- </w:t>
            </w:r>
          </w:p>
          <w:p w14:paraId="1C99C441" w14:textId="77777777" w:rsidR="00737119" w:rsidRPr="00737119" w:rsidRDefault="00737119" w:rsidP="00737119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/>
                <w:sz w:val="24"/>
                <w:szCs w:val="24"/>
              </w:rPr>
              <w:t xml:space="preserve">правовая и </w:t>
            </w:r>
          </w:p>
          <w:p w14:paraId="520ABA25" w14:textId="77777777" w:rsidR="00737119" w:rsidRPr="00737119" w:rsidRDefault="00737119" w:rsidP="00737119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методическая база </w:t>
            </w:r>
          </w:p>
          <w:p w14:paraId="0093F0B1" w14:textId="77777777" w:rsidR="00737119" w:rsidRPr="00737119" w:rsidRDefault="00737119" w:rsidP="00737119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/>
                <w:sz w:val="24"/>
                <w:szCs w:val="24"/>
              </w:rPr>
              <w:t>для разработки про</w:t>
            </w:r>
          </w:p>
          <w:p w14:paraId="6B75D2BD" w14:textId="46856235" w:rsidR="00031FA8" w:rsidRPr="00737119" w:rsidRDefault="00737119" w:rsidP="00737119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/>
                <w:sz w:val="24"/>
                <w:szCs w:val="24"/>
              </w:rPr>
              <w:t>граммы развития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D8EC" w14:textId="0E7CC639" w:rsidR="00737119" w:rsidRPr="00737119" w:rsidRDefault="00737119" w:rsidP="0073711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Федеральный закон «Об образовании в Российской Федерации» </w:t>
            </w:r>
            <w:proofErr w:type="gramStart"/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29.12.2012</w:t>
            </w:r>
            <w:proofErr w:type="gramEnd"/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273- ФЗ. </w:t>
            </w:r>
          </w:p>
          <w:p w14:paraId="5732CB8F" w14:textId="1DC91B2A" w:rsidR="00737119" w:rsidRDefault="00737119" w:rsidP="0073711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Государственная программа Российской Федерации «Развитие образования». </w:t>
            </w:r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Стратегические приоритеты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сфере реализации государственной программы Российской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Федерации "Развитие образования" до 2030 года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 ред. Постановления Правительства РФ от 07.10.2021 № 1701)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14:paraId="4723CEA2" w14:textId="443A13D2" w:rsidR="00737119" w:rsidRPr="00737119" w:rsidRDefault="00737119" w:rsidP="0073711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Указ Президента РФ от 21.07.2020 № 474 «О национальных целях развития Российской Федерации на период до 2030 года»;</w:t>
            </w:r>
          </w:p>
          <w:p w14:paraId="797BDE75" w14:textId="2E396A2D" w:rsidR="00737119" w:rsidRPr="00737119" w:rsidRDefault="00737119" w:rsidP="0073711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Концепция развития дополнительного образования детей в РФ, (Распоряжение Правительства РФ от 31 марта 2022 №678-р) </w:t>
            </w:r>
          </w:p>
          <w:p w14:paraId="71C527E2" w14:textId="5CDFCC32" w:rsidR="00737119" w:rsidRPr="00737119" w:rsidRDefault="00737119" w:rsidP="0073711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Национальный проект «Образование», утв. президиумом Совета при президенте РФ (протокол от 03.09.2018 №10); </w:t>
            </w:r>
          </w:p>
          <w:p w14:paraId="3398076F" w14:textId="77777777" w:rsidR="00737119" w:rsidRPr="00737119" w:rsidRDefault="00737119" w:rsidP="0073711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 Распоряжение </w:t>
            </w:r>
            <w:proofErr w:type="spellStart"/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России от 21.06.2021 № Р-126 </w:t>
            </w:r>
          </w:p>
          <w:p w14:paraId="7CCD58D5" w14:textId="111DD4A3" w:rsidR="00737119" w:rsidRPr="00737119" w:rsidRDefault="00737119" w:rsidP="0073711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«Об утверждении ведомственного целевого проекта «Развитие дополнительного образования детей, выявление и поддержка лиц, проявивших выдающиеся способности»; </w:t>
            </w:r>
          </w:p>
          <w:p w14:paraId="6CD5E18E" w14:textId="77777777" w:rsidR="00737119" w:rsidRPr="00737119" w:rsidRDefault="00737119" w:rsidP="0073711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 Федеральный государственный образовательный стандарт до</w:t>
            </w:r>
          </w:p>
          <w:p w14:paraId="643B004A" w14:textId="77777777" w:rsidR="00737119" w:rsidRPr="00737119" w:rsidRDefault="00737119" w:rsidP="0073711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школьного образования; </w:t>
            </w:r>
          </w:p>
          <w:p w14:paraId="174A53AD" w14:textId="6D34F023" w:rsidR="00737119" w:rsidRPr="00737119" w:rsidRDefault="00737119" w:rsidP="0073711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7. Порядок организации и осуществления образовательной деятельности по основным общеобразовательным программам, программам дошкольного образования, утвержденный </w:t>
            </w:r>
            <w:proofErr w:type="spellStart"/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31.07.2020 №373; </w:t>
            </w:r>
          </w:p>
          <w:p w14:paraId="4DF5D99C" w14:textId="22ED4F13" w:rsidR="00737119" w:rsidRPr="00737119" w:rsidRDefault="00737119" w:rsidP="0073711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8. Письмо </w:t>
            </w:r>
            <w:proofErr w:type="spellStart"/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России от 07.06.2019 № 07-3760 «О программе развития образовательной организации» </w:t>
            </w:r>
          </w:p>
          <w:p w14:paraId="6C92633F" w14:textId="684A724E" w:rsidR="00737119" w:rsidRDefault="00737119" w:rsidP="0073711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 Закон Федерального Закона от 31.07.2020 № 304-ФЗ «О внесении изменений в Федеральный закон "Об образовании в Российской Федерации" по вопросам воспитания обучающихся».</w:t>
            </w:r>
          </w:p>
          <w:p w14:paraId="1400A008" w14:textId="798D4037" w:rsidR="000E24C5" w:rsidRPr="000E24C5" w:rsidRDefault="000E24C5" w:rsidP="000E24C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  <w:r w:rsidRPr="000E2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 Минобрнауки России от 17.10.2013г. №1155 «</w:t>
            </w:r>
            <w:proofErr w:type="gramStart"/>
            <w:r w:rsidRPr="000E2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 утверждении</w:t>
            </w:r>
            <w:proofErr w:type="gramEnd"/>
            <w:r w:rsidRPr="000E2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федерального государственного образовательного стандарта дошкольного образования»  (Зарегистрировано в Минюсте России 14.11.2013 N 30384); </w:t>
            </w:r>
          </w:p>
          <w:p w14:paraId="75D04E6D" w14:textId="06A79827" w:rsidR="00737119" w:rsidRDefault="000E24C5" w:rsidP="000E24C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</w:t>
            </w:r>
            <w:r w:rsidR="00F165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Приказ № 1028 от 25 ноября 2022 года </w:t>
            </w:r>
            <w:proofErr w:type="gramStart"/>
            <w:r w:rsidR="00F165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«!Об</w:t>
            </w:r>
            <w:proofErr w:type="gramEnd"/>
            <w:r w:rsidR="00F165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утверждении ф</w:t>
            </w:r>
            <w:r w:rsidRPr="000E2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едеральн</w:t>
            </w:r>
            <w:r w:rsidR="00F165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ой</w:t>
            </w:r>
            <w:r w:rsidRPr="000E2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образовательн</w:t>
            </w:r>
            <w:r w:rsidR="00F165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ой</w:t>
            </w:r>
            <w:r w:rsidRPr="000E2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</w:t>
            </w:r>
            <w:r w:rsidR="00F165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0E2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дошкольного образования (ФОП ДО)</w:t>
            </w:r>
            <w:r w:rsidR="00F165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(Зарегистрировано в Минюсте РФ 28 декабря 2022 года рег. № 71847)</w:t>
            </w:r>
            <w:r w:rsidRPr="000E2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14:paraId="4EA11AA1" w14:textId="6C90773F" w:rsidR="000E24C5" w:rsidRDefault="000E24C5" w:rsidP="000E24C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</w:t>
            </w:r>
            <w:r>
              <w:t xml:space="preserve"> </w:t>
            </w:r>
            <w:r w:rsidRPr="000E2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0E2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E2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России от 27.07.2022 года № 629 «Об </w:t>
            </w:r>
            <w:proofErr w:type="gramStart"/>
            <w:r w:rsidRPr="000E2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утверждении  Порядка</w:t>
            </w:r>
            <w:proofErr w:type="gramEnd"/>
            <w:r w:rsidRPr="000E2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организации и осуществления образовательной деятельности по дополнительным общеобразовательным программам»; утвержденная Приказом </w:t>
            </w:r>
            <w:proofErr w:type="spellStart"/>
            <w:r w:rsidRPr="000E2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E2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РФ от 25.11.2022 №1028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14:paraId="7D3B8DE4" w14:textId="2080707E" w:rsidR="000E24C5" w:rsidRDefault="000E24C5" w:rsidP="000E24C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</w:t>
            </w:r>
            <w:r>
              <w:t xml:space="preserve"> </w:t>
            </w:r>
            <w:r w:rsidRPr="000E2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Постановление Правительства РФ от 20 октября 2021 г. N 1802 "Об утверждении Правил размещения на официальном сайте образовательной организации в информационно-</w:t>
            </w:r>
            <w:r w:rsidRPr="000E2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 (с изменениями и дополнениями)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14:paraId="7A684D1D" w14:textId="2DC291A8" w:rsidR="004D2F20" w:rsidRDefault="004D2F20" w:rsidP="000E24C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4D2F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D2F20">
              <w:rPr>
                <w:rFonts w:ascii="Times New Roman" w:hAnsi="Times New Roman" w:cs="Times New Roman"/>
              </w:rPr>
              <w:t xml:space="preserve">  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D2F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Зарегистрировано в Минюсте России 31 августа 2020 г. N 59599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);</w:t>
            </w:r>
          </w:p>
          <w:p w14:paraId="1C5AA171" w14:textId="16CF7097" w:rsidR="004D2F20" w:rsidRDefault="004D2F20" w:rsidP="000E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</w:t>
            </w:r>
            <w:r>
              <w:t xml:space="preserve"> </w:t>
            </w:r>
            <w:r w:rsidRPr="004D2F2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Санитарно-эпидемиологические требования к организациям воспитания и обучения, отдыха детей и молодежи, </w:t>
            </w:r>
            <w:bookmarkStart w:id="0" w:name="_Hlk188357149"/>
            <w:r w:rsidRPr="004D2F20">
              <w:rPr>
                <w:rFonts w:ascii="Times New Roman" w:hAnsi="Times New Roman" w:cs="Times New Roman"/>
                <w:sz w:val="24"/>
                <w:szCs w:val="24"/>
              </w:rPr>
              <w:t xml:space="preserve">СП 2.4.3648-20 </w:t>
            </w:r>
            <w:bookmarkEnd w:id="0"/>
            <w:r w:rsidRPr="004D2F20">
              <w:rPr>
                <w:rFonts w:ascii="Times New Roman" w:hAnsi="Times New Roman" w:cs="Times New Roman"/>
                <w:sz w:val="24"/>
                <w:szCs w:val="24"/>
              </w:rPr>
              <w:t>(утверждены Постановлением Главного государственного санитарного врача Российской Федерации от 28.09.2020 года № 28);</w:t>
            </w:r>
          </w:p>
          <w:p w14:paraId="2F1F21A1" w14:textId="0B629726" w:rsidR="004D2F20" w:rsidRDefault="004D2F20" w:rsidP="000E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Устав МКДОУ «Детский сад «Василек»</w:t>
            </w:r>
          </w:p>
          <w:p w14:paraId="411283A6" w14:textId="03C70E77" w:rsidR="00031FA8" w:rsidRPr="00F165FE" w:rsidRDefault="004D2F20" w:rsidP="00F16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Основная образовательная программа МКДОУ «Детский сад «Василек».</w:t>
            </w:r>
          </w:p>
        </w:tc>
      </w:tr>
      <w:tr w:rsidR="00F165FE" w:rsidRPr="00737119" w14:paraId="1E98F3C8" w14:textId="77777777" w:rsidTr="008D305E">
        <w:trPr>
          <w:trHeight w:val="207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D720" w14:textId="02921A33" w:rsidR="00F165FE" w:rsidRPr="00737119" w:rsidRDefault="00F165FE" w:rsidP="008D305E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Назначение программы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2D43" w14:textId="77777777" w:rsidR="00F165FE" w:rsidRPr="005B05FC" w:rsidRDefault="00F165FE" w:rsidP="005B0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5FC">
              <w:rPr>
                <w:rFonts w:ascii="Times New Roman" w:hAnsi="Times New Roman"/>
                <w:sz w:val="24"/>
                <w:szCs w:val="24"/>
              </w:rPr>
              <w:t xml:space="preserve">Программа развития предназначена: </w:t>
            </w:r>
          </w:p>
          <w:p w14:paraId="23AC3F21" w14:textId="77777777" w:rsidR="00F165FE" w:rsidRPr="00F165FE" w:rsidRDefault="00F165FE" w:rsidP="00F165F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FE">
              <w:rPr>
                <w:rFonts w:ascii="Times New Roman" w:hAnsi="Times New Roman"/>
                <w:sz w:val="24"/>
                <w:szCs w:val="24"/>
              </w:rPr>
              <w:t xml:space="preserve">- для определения перспективных направлений развития образовательного учреждения на основе анализа работы за предыдущий период; </w:t>
            </w:r>
          </w:p>
          <w:p w14:paraId="3FB44D26" w14:textId="191F9211" w:rsidR="00F165FE" w:rsidRPr="005B05FC" w:rsidRDefault="00F165FE" w:rsidP="005B05FC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5FE">
              <w:rPr>
                <w:rFonts w:ascii="Times New Roman" w:hAnsi="Times New Roman"/>
                <w:sz w:val="24"/>
                <w:szCs w:val="24"/>
              </w:rPr>
              <w:t xml:space="preserve">- построения целостной концептуальной модели будущего дошкольного учреждения, ориентированного на обеспечение равных </w:t>
            </w:r>
            <w:r w:rsidRPr="005B05FC">
              <w:rPr>
                <w:rFonts w:ascii="Times New Roman" w:hAnsi="Times New Roman"/>
                <w:sz w:val="24"/>
                <w:szCs w:val="24"/>
              </w:rPr>
              <w:t>возможностей для полноценного развития каждого ребенка в период дошкольного детства</w:t>
            </w:r>
            <w:r w:rsidR="005B05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62A676" w14:textId="24B9AB0C" w:rsidR="00F165FE" w:rsidRPr="00737119" w:rsidRDefault="005B05FC" w:rsidP="00F165F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165FE" w:rsidRPr="00F165FE">
              <w:rPr>
                <w:rFonts w:ascii="Times New Roman" w:hAnsi="Times New Roman"/>
                <w:sz w:val="24"/>
                <w:szCs w:val="24"/>
              </w:rPr>
              <w:t>создание условий для развития детей с высокими образовательными потребностями и детей с ограниченными возможностями здоровья.</w:t>
            </w:r>
          </w:p>
        </w:tc>
      </w:tr>
      <w:tr w:rsidR="00031FA8" w:rsidRPr="00737119" w14:paraId="624C91E9" w14:textId="77777777" w:rsidTr="008D305E">
        <w:trPr>
          <w:trHeight w:val="207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FB54" w14:textId="6C31F2B4" w:rsidR="00031FA8" w:rsidRPr="00737119" w:rsidRDefault="00F165FE" w:rsidP="008D305E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 программы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2BB" w14:textId="79432205" w:rsidR="00031FA8" w:rsidRPr="005B05FC" w:rsidRDefault="00F165FE" w:rsidP="005B0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5FC">
              <w:rPr>
                <w:rFonts w:ascii="Times New Roman" w:hAnsi="Times New Roman"/>
                <w:sz w:val="24"/>
                <w:szCs w:val="24"/>
              </w:rPr>
              <w:t>Нормативный документ ДОУ.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будущему.</w:t>
            </w:r>
          </w:p>
        </w:tc>
      </w:tr>
      <w:tr w:rsidR="005B05FC" w:rsidRPr="00737119" w14:paraId="2823407D" w14:textId="77777777" w:rsidTr="008D305E">
        <w:trPr>
          <w:trHeight w:val="564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61F4" w14:textId="3811CE48" w:rsidR="005B05FC" w:rsidRPr="00737119" w:rsidRDefault="005B05FC" w:rsidP="008D305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FBAA" w14:textId="3C79877D" w:rsidR="005B05FC" w:rsidRPr="005B05FC" w:rsidRDefault="005B05FC" w:rsidP="005B0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05FC">
              <w:rPr>
                <w:rFonts w:ascii="Times New Roman" w:hAnsi="Times New Roman"/>
                <w:sz w:val="24"/>
                <w:szCs w:val="24"/>
              </w:rPr>
              <w:t xml:space="preserve">определение перспективных направлений развития ДОУ в соответствии с меняющимися запросами населения и перспективными задачами социально-экономического развития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Калужской </w:t>
            </w:r>
            <w:r w:rsidRPr="005B05FC">
              <w:rPr>
                <w:rFonts w:ascii="Times New Roman" w:hAnsi="Times New Roman"/>
                <w:sz w:val="24"/>
                <w:szCs w:val="24"/>
              </w:rPr>
              <w:t>области;</w:t>
            </w:r>
          </w:p>
          <w:p w14:paraId="7C60C99B" w14:textId="1EC3F979" w:rsidR="005B05FC" w:rsidRPr="005B05FC" w:rsidRDefault="005B05FC" w:rsidP="005B0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05FC">
              <w:rPr>
                <w:rFonts w:ascii="Times New Roman" w:hAnsi="Times New Roman"/>
                <w:sz w:val="24"/>
                <w:szCs w:val="24"/>
              </w:rPr>
              <w:t>повышение качества образования через внедрение современных педагогических и информационно-коммуникационных технологий в контексте с требованиями ФГОС ДО.</w:t>
            </w:r>
          </w:p>
        </w:tc>
      </w:tr>
      <w:tr w:rsidR="00031FA8" w:rsidRPr="00737119" w14:paraId="6BD31D80" w14:textId="77777777" w:rsidTr="008D305E">
        <w:trPr>
          <w:trHeight w:val="564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7767" w14:textId="77777777" w:rsidR="00031FA8" w:rsidRPr="00737119" w:rsidRDefault="00031FA8" w:rsidP="008D305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/>
                <w:sz w:val="24"/>
                <w:szCs w:val="24"/>
              </w:rPr>
              <w:t>Задачи Программы развития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977E" w14:textId="77777777" w:rsidR="005B05FC" w:rsidRPr="005B05FC" w:rsidRDefault="005B05FC" w:rsidP="005B0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5FC">
              <w:rPr>
                <w:rFonts w:ascii="Times New Roman" w:hAnsi="Times New Roman"/>
                <w:sz w:val="24"/>
                <w:szCs w:val="24"/>
              </w:rPr>
              <w:t xml:space="preserve">- Повышение качества и доступности дошкольного образования в соответствии с ФГОС ДО, ФОП ДО   путем обеспечения эффективного внутреннего управления ДОУ; </w:t>
            </w:r>
          </w:p>
          <w:p w14:paraId="2C8578B8" w14:textId="77777777" w:rsidR="005B05FC" w:rsidRPr="005B05FC" w:rsidRDefault="005B05FC" w:rsidP="005B0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5FC">
              <w:rPr>
                <w:rFonts w:ascii="Times New Roman" w:hAnsi="Times New Roman"/>
                <w:sz w:val="24"/>
                <w:szCs w:val="24"/>
              </w:rPr>
              <w:t xml:space="preserve">- Обеспечение доступности дошкольного образования для детей с ОВЗ и детей-инвалидов; </w:t>
            </w:r>
          </w:p>
          <w:p w14:paraId="1774EA50" w14:textId="77777777" w:rsidR="005B05FC" w:rsidRPr="005B05FC" w:rsidRDefault="005B05FC" w:rsidP="005B0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5FC">
              <w:rPr>
                <w:rFonts w:ascii="Times New Roman" w:hAnsi="Times New Roman"/>
                <w:sz w:val="24"/>
                <w:szCs w:val="24"/>
              </w:rPr>
              <w:t>- Совершенствование системы профессионального роста педагогических работников в ДОУ, выступающих гарантом предоставления высокого качества образовательных услуг;</w:t>
            </w:r>
          </w:p>
          <w:p w14:paraId="7B4DACC4" w14:textId="77777777" w:rsidR="005B05FC" w:rsidRPr="005B05FC" w:rsidRDefault="005B05FC" w:rsidP="005B0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5FC">
              <w:rPr>
                <w:rFonts w:ascii="Times New Roman" w:hAnsi="Times New Roman"/>
                <w:sz w:val="24"/>
                <w:szCs w:val="24"/>
              </w:rPr>
              <w:t xml:space="preserve"> - Использование разных форм взаимодействия ДОУ и семьи с целью повышения родительской компетентности по вопросам </w:t>
            </w:r>
            <w:r w:rsidRPr="005B05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воспитания и образования детей; </w:t>
            </w:r>
          </w:p>
          <w:p w14:paraId="6DE9D3C3" w14:textId="77777777" w:rsidR="005B05FC" w:rsidRPr="005B05FC" w:rsidRDefault="005B05FC" w:rsidP="005B0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5FC">
              <w:rPr>
                <w:rFonts w:ascii="Times New Roman" w:hAnsi="Times New Roman"/>
                <w:sz w:val="24"/>
                <w:szCs w:val="24"/>
              </w:rPr>
              <w:t>- Совершенствование системы мониторинга качества образования (успешности) дошкольников с учетом современных требований как основы достижений целей и успеха;</w:t>
            </w:r>
          </w:p>
          <w:p w14:paraId="33FC298F" w14:textId="6FF7CE35" w:rsidR="00031FA8" w:rsidRPr="005B05FC" w:rsidRDefault="005B05FC" w:rsidP="005B0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5FC">
              <w:rPr>
                <w:rFonts w:ascii="Times New Roman" w:hAnsi="Times New Roman"/>
                <w:sz w:val="24"/>
                <w:szCs w:val="24"/>
              </w:rPr>
              <w:t>- Совершенствование работы с социумом, надежного партнерства как залога успеха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5FC">
              <w:rPr>
                <w:rFonts w:ascii="Times New Roman" w:hAnsi="Times New Roman"/>
                <w:sz w:val="24"/>
                <w:szCs w:val="24"/>
              </w:rPr>
              <w:t>качества деятельности дошкольного учреждения.</w:t>
            </w:r>
          </w:p>
        </w:tc>
      </w:tr>
      <w:tr w:rsidR="00031FA8" w:rsidRPr="00737119" w14:paraId="7D811733" w14:textId="77777777" w:rsidTr="008D305E">
        <w:trPr>
          <w:trHeight w:val="106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AD71" w14:textId="77777777" w:rsidR="00031FA8" w:rsidRPr="00737119" w:rsidRDefault="00031FA8" w:rsidP="008D305E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1381" w14:textId="2F72234A" w:rsidR="00031FA8" w:rsidRPr="00737119" w:rsidRDefault="005B05FC" w:rsidP="001232A5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5FC">
              <w:rPr>
                <w:rFonts w:ascii="Times New Roman" w:hAnsi="Times New Roman"/>
                <w:sz w:val="24"/>
                <w:szCs w:val="24"/>
              </w:rPr>
              <w:t>Программа реализуется в период с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B05FC">
              <w:rPr>
                <w:rFonts w:ascii="Times New Roman" w:hAnsi="Times New Roman"/>
                <w:sz w:val="24"/>
                <w:szCs w:val="24"/>
              </w:rPr>
              <w:t xml:space="preserve"> по 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B05FC">
              <w:rPr>
                <w:rFonts w:ascii="Times New Roman" w:hAnsi="Times New Roman"/>
                <w:sz w:val="24"/>
                <w:szCs w:val="24"/>
              </w:rPr>
              <w:t xml:space="preserve"> год (5 лет)</w:t>
            </w:r>
          </w:p>
        </w:tc>
      </w:tr>
      <w:tr w:rsidR="00031FA8" w:rsidRPr="00737119" w14:paraId="59DBA567" w14:textId="77777777" w:rsidTr="008D305E">
        <w:trPr>
          <w:trHeight w:val="350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4BEA" w14:textId="6DA73F55" w:rsidR="00031FA8" w:rsidRPr="00737119" w:rsidRDefault="005B05FC" w:rsidP="008D305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5FC"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0713" w14:textId="77777777" w:rsidR="005B05FC" w:rsidRPr="005B05FC" w:rsidRDefault="005B05FC" w:rsidP="005B0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Подготовительный этап </w:t>
            </w:r>
          </w:p>
          <w:p w14:paraId="23014935" w14:textId="4E17F20A" w:rsidR="005B05FC" w:rsidRPr="005B05FC" w:rsidRDefault="005B05FC" w:rsidP="005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C">
              <w:rPr>
                <w:rFonts w:ascii="Times New Roman" w:hAnsi="Times New Roman" w:cs="Times New Roman"/>
                <w:sz w:val="24"/>
                <w:szCs w:val="24"/>
              </w:rPr>
              <w:t>(январь – июль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B05FC">
              <w:rPr>
                <w:rFonts w:ascii="Times New Roman" w:hAnsi="Times New Roman" w:cs="Times New Roman"/>
                <w:sz w:val="24"/>
                <w:szCs w:val="24"/>
              </w:rPr>
              <w:t xml:space="preserve">года): анализ комплекса условий, имеющихся в ДОУ для перехода к работе в новых условиях развития. Выявление проблемных зон и «точек роста».  Разработка документации для реализации мероприятий в соответствии с Программой развития. </w:t>
            </w:r>
          </w:p>
          <w:p w14:paraId="03623FEA" w14:textId="77777777" w:rsidR="005B05FC" w:rsidRPr="005B05FC" w:rsidRDefault="005B05FC" w:rsidP="005B0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Практический этап </w:t>
            </w:r>
          </w:p>
          <w:p w14:paraId="6B3A9653" w14:textId="36B49697" w:rsidR="005B05FC" w:rsidRPr="005B05FC" w:rsidRDefault="005B05FC" w:rsidP="005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C">
              <w:rPr>
                <w:rFonts w:ascii="Times New Roman" w:hAnsi="Times New Roman" w:cs="Times New Roman"/>
                <w:sz w:val="24"/>
                <w:szCs w:val="24"/>
              </w:rPr>
              <w:t>(август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05FC">
              <w:rPr>
                <w:rFonts w:ascii="Times New Roman" w:hAnsi="Times New Roman" w:cs="Times New Roman"/>
                <w:sz w:val="24"/>
                <w:szCs w:val="24"/>
              </w:rPr>
              <w:t xml:space="preserve"> года – 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5B05FC">
              <w:rPr>
                <w:rFonts w:ascii="Times New Roman" w:hAnsi="Times New Roman" w:cs="Times New Roman"/>
                <w:sz w:val="24"/>
                <w:szCs w:val="24"/>
              </w:rPr>
              <w:t xml:space="preserve">года): реализация и внедрение разработанных проектов, в рамках Программы развития.  </w:t>
            </w:r>
          </w:p>
          <w:p w14:paraId="41A5CF56" w14:textId="77777777" w:rsidR="005B05FC" w:rsidRPr="005B05FC" w:rsidRDefault="005B05FC" w:rsidP="005B0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Заключительный этап </w:t>
            </w:r>
          </w:p>
          <w:p w14:paraId="328600DB" w14:textId="6C1611AE" w:rsidR="00031FA8" w:rsidRPr="00737119" w:rsidRDefault="005B05FC" w:rsidP="005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C">
              <w:rPr>
                <w:rFonts w:ascii="Times New Roman" w:hAnsi="Times New Roman" w:cs="Times New Roman"/>
                <w:sz w:val="24"/>
                <w:szCs w:val="24"/>
              </w:rPr>
              <w:t>(сентябрь – 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05FC">
              <w:rPr>
                <w:rFonts w:ascii="Times New Roman" w:hAnsi="Times New Roman" w:cs="Times New Roman"/>
                <w:sz w:val="24"/>
                <w:szCs w:val="24"/>
              </w:rPr>
              <w:t xml:space="preserve"> года): анализ, осмысление и </w:t>
            </w:r>
            <w:proofErr w:type="gramStart"/>
            <w:r w:rsidRPr="005B05FC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реализации Программы развития</w:t>
            </w:r>
            <w:proofErr w:type="gramEnd"/>
            <w:r w:rsidRPr="005B05FC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определение перспектив дальнейшего развития ДОУ.</w:t>
            </w:r>
          </w:p>
        </w:tc>
      </w:tr>
      <w:tr w:rsidR="00031FA8" w:rsidRPr="00737119" w14:paraId="6BB7E799" w14:textId="77777777" w:rsidTr="008D305E">
        <w:trPr>
          <w:trHeight w:val="106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F973" w14:textId="4F54A119" w:rsidR="00031FA8" w:rsidRPr="005B05FC" w:rsidRDefault="005B05FC" w:rsidP="008D305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5FC">
              <w:rPr>
                <w:rFonts w:ascii="Times New Roman" w:hAnsi="Times New Roman"/>
                <w:b/>
                <w:bCs/>
                <w:sz w:val="24"/>
                <w:szCs w:val="24"/>
              </w:rPr>
              <w:t>Ресурсное обеспечение реализации Программы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5D3" w14:textId="3F1C78D1" w:rsidR="005B05FC" w:rsidRPr="005B05FC" w:rsidRDefault="005B05FC" w:rsidP="005B05FC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05FC">
              <w:rPr>
                <w:rFonts w:ascii="Times New Roman" w:hAnsi="Times New Roman"/>
                <w:sz w:val="24"/>
                <w:szCs w:val="24"/>
              </w:rPr>
              <w:t xml:space="preserve">включенность ДОУ в процессы инновационного развития, а также в информационно-образовательное пространство РФ; </w:t>
            </w:r>
          </w:p>
          <w:p w14:paraId="1BEF94CE" w14:textId="62ACDFEB" w:rsidR="005B05FC" w:rsidRPr="005B05FC" w:rsidRDefault="005B05FC" w:rsidP="005B05FC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5FC">
              <w:rPr>
                <w:rFonts w:ascii="Times New Roman" w:hAnsi="Times New Roman"/>
                <w:sz w:val="24"/>
                <w:szCs w:val="24"/>
              </w:rPr>
              <w:t xml:space="preserve">-высокий уровень профессионального развития педагогических и руководящих работников; </w:t>
            </w:r>
          </w:p>
          <w:p w14:paraId="512C764E" w14:textId="07E197C4" w:rsidR="005B05FC" w:rsidRPr="005B05FC" w:rsidRDefault="005B05FC" w:rsidP="002E387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B05FC">
              <w:rPr>
                <w:rFonts w:ascii="Times New Roman" w:hAnsi="Times New Roman"/>
                <w:sz w:val="24"/>
                <w:szCs w:val="24"/>
              </w:rPr>
              <w:t xml:space="preserve">-наличие </w:t>
            </w:r>
            <w:r w:rsidRPr="005B05FC">
              <w:rPr>
                <w:rFonts w:ascii="Times New Roman" w:hAnsi="Times New Roman"/>
                <w:sz w:val="24"/>
                <w:szCs w:val="24"/>
              </w:rPr>
              <w:tab/>
              <w:t xml:space="preserve">материально-технических, </w:t>
            </w:r>
            <w:r w:rsidRPr="005B05FC">
              <w:rPr>
                <w:rFonts w:ascii="Times New Roman" w:hAnsi="Times New Roman"/>
                <w:sz w:val="24"/>
                <w:szCs w:val="24"/>
              </w:rPr>
              <w:tab/>
              <w:t>психолого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05FC">
              <w:rPr>
                <w:rFonts w:ascii="Times New Roman" w:hAnsi="Times New Roman"/>
                <w:sz w:val="24"/>
                <w:szCs w:val="24"/>
              </w:rPr>
              <w:t xml:space="preserve">педагогических, финансовых условий, а также оснащенность развивающей предметно-пространственной среды; </w:t>
            </w:r>
          </w:p>
          <w:p w14:paraId="31C37583" w14:textId="77777777" w:rsidR="005B05FC" w:rsidRPr="005B05FC" w:rsidRDefault="005B05FC" w:rsidP="005B05FC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5FC">
              <w:rPr>
                <w:rFonts w:ascii="Times New Roman" w:hAnsi="Times New Roman"/>
                <w:sz w:val="24"/>
                <w:szCs w:val="24"/>
              </w:rPr>
              <w:t xml:space="preserve">-функционирование внутренней системы оценки качества образования;  </w:t>
            </w:r>
          </w:p>
          <w:p w14:paraId="373447EC" w14:textId="32800100" w:rsidR="00031FA8" w:rsidRPr="005B05FC" w:rsidRDefault="005B05FC" w:rsidP="005B05FC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5FC">
              <w:rPr>
                <w:rFonts w:ascii="Times New Roman" w:hAnsi="Times New Roman"/>
                <w:sz w:val="24"/>
                <w:szCs w:val="24"/>
              </w:rPr>
              <w:t>-стабильное финансирование Программы.</w:t>
            </w:r>
          </w:p>
        </w:tc>
      </w:tr>
      <w:tr w:rsidR="002E387E" w:rsidRPr="00737119" w14:paraId="10100FAA" w14:textId="77777777" w:rsidTr="008D305E">
        <w:trPr>
          <w:trHeight w:val="106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1738" w14:textId="1AD7F21D" w:rsidR="002E387E" w:rsidRPr="00737119" w:rsidRDefault="002E387E" w:rsidP="002E38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/>
                <w:sz w:val="24"/>
                <w:szCs w:val="24"/>
              </w:rPr>
              <w:t xml:space="preserve">Источник финансирования Программы развития  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7D42" w14:textId="696FF7A8" w:rsidR="002E387E" w:rsidRPr="00737119" w:rsidRDefault="002E387E" w:rsidP="002E387E">
            <w:p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711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proofErr w:type="gramStart"/>
            <w:r w:rsidRPr="00737119">
              <w:rPr>
                <w:rFonts w:ascii="Times New Roman" w:hAnsi="Times New Roman" w:cs="Times New Roman"/>
                <w:sz w:val="24"/>
                <w:szCs w:val="24"/>
              </w:rPr>
              <w:t>средства,  благотворительность</w:t>
            </w:r>
            <w:proofErr w:type="gramEnd"/>
            <w:r w:rsidRPr="00737119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конкурсах.</w:t>
            </w:r>
          </w:p>
        </w:tc>
      </w:tr>
      <w:tr w:rsidR="002E387E" w:rsidRPr="00737119" w14:paraId="13F77708" w14:textId="77777777" w:rsidTr="002E387E">
        <w:trPr>
          <w:trHeight w:val="106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B98F" w14:textId="2C447F52" w:rsidR="002E387E" w:rsidRPr="00737119" w:rsidRDefault="002E387E" w:rsidP="002E387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87E">
              <w:rPr>
                <w:rFonts w:ascii="Times New Roman" w:hAnsi="Times New Roman"/>
                <w:b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A3E1" w14:textId="77777777" w:rsidR="002E387E" w:rsidRPr="002E387E" w:rsidRDefault="002E387E" w:rsidP="002E38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E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муниципального задания; </w:t>
            </w:r>
          </w:p>
          <w:p w14:paraId="244D939B" w14:textId="77777777" w:rsidR="002E387E" w:rsidRPr="002E387E" w:rsidRDefault="002E387E" w:rsidP="002E38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E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общественности отчета о результатах финансово-хозяйственной и образовательной </w:t>
            </w:r>
            <w:proofErr w:type="gramStart"/>
            <w:r w:rsidRPr="002E387E">
              <w:rPr>
                <w:rFonts w:ascii="Times New Roman" w:hAnsi="Times New Roman" w:cs="Times New Roman"/>
                <w:sz w:val="24"/>
                <w:szCs w:val="24"/>
              </w:rPr>
              <w:t>деятельности  (</w:t>
            </w:r>
            <w:proofErr w:type="gramEnd"/>
            <w:r w:rsidRPr="002E387E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самообследованию); </w:t>
            </w:r>
          </w:p>
          <w:p w14:paraId="4F2462DF" w14:textId="77777777" w:rsidR="002E387E" w:rsidRPr="002E387E" w:rsidRDefault="002E387E" w:rsidP="002E38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E387E">
              <w:rPr>
                <w:rFonts w:ascii="Times New Roman" w:hAnsi="Times New Roman" w:cs="Times New Roman"/>
                <w:sz w:val="24"/>
                <w:szCs w:val="24"/>
              </w:rPr>
              <w:t>доля  родителей</w:t>
            </w:r>
            <w:proofErr w:type="gramEnd"/>
            <w:r w:rsidRPr="002E387E">
              <w:rPr>
                <w:rFonts w:ascii="Times New Roman" w:hAnsi="Times New Roman" w:cs="Times New Roman"/>
                <w:sz w:val="24"/>
                <w:szCs w:val="24"/>
              </w:rPr>
              <w:t xml:space="preserve">,  удовлетворенных  качеством образовательных услуг в ДОУ; </w:t>
            </w:r>
          </w:p>
          <w:p w14:paraId="41F1DC61" w14:textId="77777777" w:rsidR="002E387E" w:rsidRPr="002E387E" w:rsidRDefault="002E387E" w:rsidP="002E38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E"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вес обучающихся по программам дошкольного образования, участвующих в конкурсах различного уровня, в общей численности обучающихся по программам дошкольного образования; </w:t>
            </w:r>
          </w:p>
          <w:p w14:paraId="76A04722" w14:textId="77777777" w:rsidR="002E387E" w:rsidRPr="002E387E" w:rsidRDefault="002E387E" w:rsidP="002E38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услуг педагогической, методической и консультативной помощи родителям (законным представителям) детей, посещающим и не </w:t>
            </w:r>
            <w:proofErr w:type="gramStart"/>
            <w:r w:rsidRPr="002E387E">
              <w:rPr>
                <w:rFonts w:ascii="Times New Roman" w:hAnsi="Times New Roman" w:cs="Times New Roman"/>
                <w:sz w:val="24"/>
                <w:szCs w:val="24"/>
              </w:rPr>
              <w:t>посещающим  ДОУ</w:t>
            </w:r>
            <w:proofErr w:type="gramEnd"/>
            <w:r w:rsidRPr="002E38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DD5D1A4" w14:textId="77777777" w:rsidR="002E387E" w:rsidRPr="002E387E" w:rsidRDefault="002E387E" w:rsidP="002E38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E">
              <w:rPr>
                <w:rFonts w:ascii="Times New Roman" w:hAnsi="Times New Roman" w:cs="Times New Roman"/>
                <w:sz w:val="24"/>
                <w:szCs w:val="24"/>
              </w:rPr>
              <w:t xml:space="preserve">- доля групп, в полной мере отвечающих требованиям ФГОС ДО и ФОП ДО; </w:t>
            </w:r>
          </w:p>
          <w:p w14:paraId="4F1C83C2" w14:textId="0ED88F2C" w:rsidR="002E387E" w:rsidRPr="00737119" w:rsidRDefault="002E387E" w:rsidP="002E38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E">
              <w:rPr>
                <w:rFonts w:ascii="Times New Roman" w:hAnsi="Times New Roman" w:cs="Times New Roman"/>
                <w:sz w:val="24"/>
                <w:szCs w:val="24"/>
              </w:rPr>
              <w:t>- доля детей с ограниченными возможностями здоровья и детей-</w:t>
            </w:r>
            <w:r w:rsidRPr="002E3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инвалидов, посещающих ДОУ, которым созданы условия для получения качественного дошкольного образования.</w:t>
            </w:r>
          </w:p>
        </w:tc>
      </w:tr>
      <w:tr w:rsidR="002E387E" w:rsidRPr="00737119" w14:paraId="1F29BB82" w14:textId="77777777" w:rsidTr="002E387E">
        <w:trPr>
          <w:trHeight w:val="106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214F" w14:textId="77777777" w:rsidR="002E387E" w:rsidRPr="00737119" w:rsidRDefault="002E387E" w:rsidP="002E387E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371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Ожидаемые конечные результаты реализации Программы развития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C559" w14:textId="77777777" w:rsidR="002E387E" w:rsidRPr="002E387E" w:rsidRDefault="002E387E" w:rsidP="002E38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87E">
              <w:rPr>
                <w:rFonts w:ascii="Times New Roman" w:hAnsi="Times New Roman"/>
                <w:sz w:val="24"/>
                <w:szCs w:val="24"/>
              </w:rPr>
              <w:t>- Повышение эффективности использования собственных ресурсов;</w:t>
            </w:r>
          </w:p>
          <w:p w14:paraId="39E8B02A" w14:textId="77777777" w:rsidR="002E387E" w:rsidRPr="002E387E" w:rsidRDefault="002E387E" w:rsidP="002E38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87E">
              <w:rPr>
                <w:rFonts w:ascii="Times New Roman" w:hAnsi="Times New Roman"/>
                <w:sz w:val="24"/>
                <w:szCs w:val="24"/>
              </w:rPr>
              <w:t>- Повышение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программами и технологиями, обеспечивающими развитие индивидуальных способностей ребенка;</w:t>
            </w:r>
          </w:p>
          <w:p w14:paraId="2EBB0404" w14:textId="77777777" w:rsidR="002E387E" w:rsidRPr="002E387E" w:rsidRDefault="002E387E" w:rsidP="002E38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87E">
              <w:rPr>
                <w:rFonts w:ascii="Times New Roman" w:hAnsi="Times New Roman"/>
                <w:sz w:val="24"/>
                <w:szCs w:val="24"/>
              </w:rPr>
              <w:t>- Совершенствование развивающей предметно - пространственной среды ДОО;</w:t>
            </w:r>
          </w:p>
          <w:p w14:paraId="5795CF3D" w14:textId="77777777" w:rsidR="002E387E" w:rsidRPr="002E387E" w:rsidRDefault="002E387E" w:rsidP="002E38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87E">
              <w:rPr>
                <w:rFonts w:ascii="Times New Roman" w:hAnsi="Times New Roman"/>
                <w:sz w:val="24"/>
                <w:szCs w:val="24"/>
              </w:rPr>
              <w:t xml:space="preserve">- Отработка механизмов изучения степени </w:t>
            </w:r>
            <w:proofErr w:type="gramStart"/>
            <w:r w:rsidRPr="002E387E">
              <w:rPr>
                <w:rFonts w:ascii="Times New Roman" w:hAnsi="Times New Roman"/>
                <w:sz w:val="24"/>
                <w:szCs w:val="24"/>
              </w:rPr>
              <w:t>удовлетворенности  родителей</w:t>
            </w:r>
            <w:proofErr w:type="gramEnd"/>
            <w:r w:rsidRPr="002E387E">
              <w:rPr>
                <w:rFonts w:ascii="Times New Roman" w:hAnsi="Times New Roman"/>
                <w:sz w:val="24"/>
                <w:szCs w:val="24"/>
              </w:rPr>
              <w:t xml:space="preserve">  воспитанников качеством образовательных услуг.</w:t>
            </w:r>
          </w:p>
          <w:p w14:paraId="6FF82ED6" w14:textId="2CEDC6FA" w:rsidR="002E387E" w:rsidRPr="002E387E" w:rsidRDefault="002E387E" w:rsidP="002E38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87E">
              <w:rPr>
                <w:rFonts w:ascii="Times New Roman" w:hAnsi="Times New Roman"/>
                <w:sz w:val="24"/>
                <w:szCs w:val="24"/>
              </w:rPr>
              <w:t>Ожидаемым результатом является функционирование ДОО как современного учреждения дошкольного образования, обеспечивающего развитие и подготовку к школе успешного дошкольника.</w:t>
            </w:r>
          </w:p>
        </w:tc>
      </w:tr>
      <w:tr w:rsidR="002E387E" w:rsidRPr="00737119" w14:paraId="700F68FD" w14:textId="77777777" w:rsidTr="002E387E">
        <w:trPr>
          <w:trHeight w:val="106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9CFE" w14:textId="1C38D168" w:rsidR="002E387E" w:rsidRPr="00737119" w:rsidRDefault="002E387E" w:rsidP="002E387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87E">
              <w:rPr>
                <w:rFonts w:ascii="Times New Roman" w:hAnsi="Times New Roman"/>
                <w:b/>
                <w:sz w:val="24"/>
                <w:szCs w:val="24"/>
              </w:rPr>
              <w:t>Механизм информирования участников о ходе реализации Программы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773E" w14:textId="6F910767" w:rsidR="002E387E" w:rsidRPr="002E387E" w:rsidRDefault="002E387E" w:rsidP="002E38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87E">
              <w:rPr>
                <w:rFonts w:ascii="Times New Roman" w:hAnsi="Times New Roman"/>
                <w:sz w:val="24"/>
                <w:szCs w:val="24"/>
              </w:rPr>
              <w:t xml:space="preserve">Промежуточные результаты включаются в отчет </w:t>
            </w:r>
            <w:proofErr w:type="gramStart"/>
            <w:r w:rsidRPr="002E387E">
              <w:rPr>
                <w:rFonts w:ascii="Times New Roman" w:hAnsi="Times New Roman"/>
                <w:sz w:val="24"/>
                <w:szCs w:val="24"/>
              </w:rPr>
              <w:t>о  результатах</w:t>
            </w:r>
            <w:proofErr w:type="gramEnd"/>
            <w:r w:rsidRPr="002E387E">
              <w:rPr>
                <w:rFonts w:ascii="Times New Roman" w:hAnsi="Times New Roman"/>
                <w:sz w:val="24"/>
                <w:szCs w:val="24"/>
              </w:rPr>
              <w:t xml:space="preserve"> самообследования образовательной деятельности ДОУ, размещаются на официальном сайте учреждения</w:t>
            </w:r>
          </w:p>
        </w:tc>
      </w:tr>
      <w:tr w:rsidR="002E387E" w:rsidRPr="00737119" w14:paraId="0B7E81A0" w14:textId="77777777" w:rsidTr="002E387E">
        <w:trPr>
          <w:trHeight w:val="106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CCD9" w14:textId="6122D7C9" w:rsidR="002E387E" w:rsidRPr="002E387E" w:rsidRDefault="002E387E" w:rsidP="002E387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E387E">
              <w:rPr>
                <w:rFonts w:ascii="Times New Roman" w:hAnsi="Times New Roman"/>
                <w:b/>
                <w:sz w:val="24"/>
                <w:szCs w:val="24"/>
              </w:rPr>
              <w:t>Контроль  за</w:t>
            </w:r>
            <w:proofErr w:type="gramEnd"/>
            <w:r w:rsidRPr="002E387E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9232" w14:textId="6C3D02E0" w:rsidR="002E387E" w:rsidRPr="002E387E" w:rsidRDefault="002E387E" w:rsidP="002E38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87E">
              <w:rPr>
                <w:rFonts w:ascii="Times New Roman" w:hAnsi="Times New Roman"/>
                <w:sz w:val="24"/>
                <w:szCs w:val="24"/>
              </w:rPr>
              <w:t xml:space="preserve">Контроль осуществляет администрация ДОУ  </w:t>
            </w:r>
          </w:p>
        </w:tc>
      </w:tr>
    </w:tbl>
    <w:p w14:paraId="1F0B3622" w14:textId="7BA44834" w:rsidR="001232A5" w:rsidRDefault="001232A5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2E468" w14:textId="1CBC0241" w:rsidR="002E387E" w:rsidRPr="002E387E" w:rsidRDefault="002E387E" w:rsidP="002E38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87E">
        <w:rPr>
          <w:rFonts w:ascii="Times New Roman" w:hAnsi="Times New Roman" w:cs="Times New Roman"/>
          <w:b/>
          <w:bCs/>
          <w:sz w:val="24"/>
          <w:szCs w:val="24"/>
        </w:rPr>
        <w:t>ОЦЕНКА РИСКОВ, ВЛИЯЮЩИХ НА РЕАЛИЗАЦИЮ ПРОГРАММЫ</w:t>
      </w:r>
    </w:p>
    <w:p w14:paraId="1E8FF005" w14:textId="12F7BD38" w:rsidR="002E387E" w:rsidRDefault="002E387E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4786"/>
      </w:tblGrid>
      <w:tr w:rsidR="00BB0A6A" w:rsidRPr="00614FC5" w14:paraId="63072253" w14:textId="77777777" w:rsidTr="00BB0A6A">
        <w:tc>
          <w:tcPr>
            <w:tcW w:w="4785" w:type="dxa"/>
            <w:gridSpan w:val="2"/>
          </w:tcPr>
          <w:p w14:paraId="54151818" w14:textId="26C5D34C" w:rsidR="00BB0A6A" w:rsidRPr="00614FC5" w:rsidRDefault="00614FC5" w:rsidP="00614F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Возможные риски</w:t>
            </w:r>
          </w:p>
        </w:tc>
        <w:tc>
          <w:tcPr>
            <w:tcW w:w="4786" w:type="dxa"/>
          </w:tcPr>
          <w:p w14:paraId="00C91DE0" w14:textId="115CD8CA" w:rsidR="00614FC5" w:rsidRPr="00614FC5" w:rsidRDefault="00614FC5" w:rsidP="00614F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Механизмы минимизации</w:t>
            </w:r>
          </w:p>
          <w:p w14:paraId="484A3CB1" w14:textId="3E8BB99F" w:rsidR="00BB0A6A" w:rsidRPr="00614FC5" w:rsidRDefault="00614FC5" w:rsidP="00614F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негативного влияния рисков</w:t>
            </w:r>
          </w:p>
        </w:tc>
      </w:tr>
      <w:tr w:rsidR="00614FC5" w14:paraId="416C2DBE" w14:textId="77777777" w:rsidTr="00614FC5">
        <w:trPr>
          <w:cantSplit/>
          <w:trHeight w:val="2444"/>
        </w:trPr>
        <w:tc>
          <w:tcPr>
            <w:tcW w:w="675" w:type="dxa"/>
            <w:textDirection w:val="tbRl"/>
          </w:tcPr>
          <w:p w14:paraId="5ECF6B05" w14:textId="4FBCB543" w:rsidR="00614FC5" w:rsidRPr="00614FC5" w:rsidRDefault="00614FC5" w:rsidP="00614FC5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Внешние риски</w:t>
            </w:r>
          </w:p>
        </w:tc>
        <w:tc>
          <w:tcPr>
            <w:tcW w:w="4110" w:type="dxa"/>
          </w:tcPr>
          <w:p w14:paraId="400A2CE3" w14:textId="637CB53D" w:rsidR="0026686F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- изменение </w:t>
            </w:r>
            <w:proofErr w:type="gramStart"/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26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proofErr w:type="gramEnd"/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0C1ECFF2" w14:textId="19767873" w:rsidR="0026686F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- изменение лицензионных требований; </w:t>
            </w:r>
          </w:p>
          <w:p w14:paraId="3B8B600D" w14:textId="6168CA1E" w:rsidR="00614FC5" w:rsidRP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- изменение (уменьшение или </w:t>
            </w:r>
          </w:p>
          <w:p w14:paraId="75ACC353" w14:textId="247AE380" w:rsidR="0026686F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увеличение) </w:t>
            </w:r>
            <w:proofErr w:type="gramStart"/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контингента </w:t>
            </w:r>
            <w:r w:rsidR="0026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gramEnd"/>
            <w:r w:rsidRPr="00614F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A07E6F" w14:textId="151C31BC" w:rsidR="00614FC5" w:rsidRP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 - снижение количества специалистов </w:t>
            </w:r>
          </w:p>
          <w:p w14:paraId="591F5A24" w14:textId="77777777" w:rsidR="00614FC5" w:rsidRP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на рынке </w:t>
            </w:r>
          </w:p>
          <w:p w14:paraId="23BCA3B2" w14:textId="62A2D8C5" w:rsid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66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14:paraId="514CAB7F" w14:textId="77777777" w:rsidR="00614FC5" w:rsidRP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- оперативное реагирование на изменения </w:t>
            </w:r>
          </w:p>
          <w:p w14:paraId="376A33CD" w14:textId="73E3BFA5" w:rsidR="00614FC5" w:rsidRP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федерального, регионального </w:t>
            </w:r>
            <w:proofErr w:type="gramStart"/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6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путем </w:t>
            </w:r>
          </w:p>
          <w:p w14:paraId="7B86CE64" w14:textId="29760ADC" w:rsid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proofErr w:type="gramStart"/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</w:t>
            </w:r>
            <w:r w:rsidR="0026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proofErr w:type="gramEnd"/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 акты</w:t>
            </w:r>
            <w:r w:rsidR="002668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F0183C" w14:textId="308B708A" w:rsid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конкурентных преимуществ (брендирование) ДОУ</w:t>
            </w:r>
            <w:r w:rsidR="002668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9C4BD7" w14:textId="5464E69E" w:rsidR="00614FC5" w:rsidRP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сетевого взаимодействия и </w:t>
            </w:r>
          </w:p>
          <w:p w14:paraId="16E09977" w14:textId="70693712" w:rsid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>социального партнерства</w:t>
            </w:r>
            <w:r w:rsidR="00266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4FC5" w14:paraId="4E79439A" w14:textId="77777777" w:rsidTr="00614FC5">
        <w:trPr>
          <w:cantSplit/>
          <w:trHeight w:val="2683"/>
        </w:trPr>
        <w:tc>
          <w:tcPr>
            <w:tcW w:w="675" w:type="dxa"/>
            <w:textDirection w:val="tbRl"/>
          </w:tcPr>
          <w:p w14:paraId="3A6FC0C9" w14:textId="6C6D6E84" w:rsidR="00614FC5" w:rsidRPr="00614FC5" w:rsidRDefault="00614FC5" w:rsidP="00614FC5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Внутренние риска</w:t>
            </w:r>
          </w:p>
        </w:tc>
        <w:tc>
          <w:tcPr>
            <w:tcW w:w="4110" w:type="dxa"/>
          </w:tcPr>
          <w:p w14:paraId="058BCA59" w14:textId="77777777" w:rsidR="00614FC5" w:rsidRP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614FC5">
              <w:rPr>
                <w:rFonts w:ascii="Times New Roman" w:hAnsi="Times New Roman" w:cs="Times New Roman"/>
                <w:sz w:val="24"/>
                <w:szCs w:val="24"/>
              </w:rPr>
              <w:t>отсутствие  оборудованных</w:t>
            </w:r>
            <w:proofErr w:type="gramEnd"/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E7C97" w14:textId="77777777" w:rsidR="00614FC5" w:rsidRP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для реализации программ </w:t>
            </w:r>
          </w:p>
          <w:p w14:paraId="19EB200E" w14:textId="77777777" w:rsidR="0026686F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образования; </w:t>
            </w:r>
          </w:p>
          <w:p w14:paraId="185E98E8" w14:textId="1C62EB57" w:rsidR="00614FC5" w:rsidRP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 - нарушение договорных </w:t>
            </w:r>
          </w:p>
          <w:p w14:paraId="49A5EE24" w14:textId="77777777" w:rsidR="0026686F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>отношений между ДОУ и подрядными организациями, осуществляющими выполнение работ, оказание услуг, поставку товаров;</w:t>
            </w:r>
          </w:p>
          <w:p w14:paraId="379E6112" w14:textId="46050537" w:rsidR="00614FC5" w:rsidRP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 - недостаточность финансовых </w:t>
            </w:r>
          </w:p>
          <w:p w14:paraId="0A30C1FF" w14:textId="1A0CAFB9" w:rsidR="0026686F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ресурсов на </w:t>
            </w:r>
            <w:proofErr w:type="gramStart"/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26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proofErr w:type="gramEnd"/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оборудования; </w:t>
            </w:r>
          </w:p>
          <w:p w14:paraId="6E239EBF" w14:textId="5C991C24" w:rsid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proofErr w:type="gramStart"/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неисполненных </w:t>
            </w:r>
            <w:r w:rsidR="0026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>предписаний</w:t>
            </w:r>
            <w:proofErr w:type="gramEnd"/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 надзорных органов</w:t>
            </w:r>
          </w:p>
        </w:tc>
        <w:tc>
          <w:tcPr>
            <w:tcW w:w="4786" w:type="dxa"/>
          </w:tcPr>
          <w:p w14:paraId="5BB026CC" w14:textId="77777777" w:rsidR="00614FC5" w:rsidRP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-  расширение спектра предоставляемых </w:t>
            </w:r>
          </w:p>
          <w:p w14:paraId="0B4F9B58" w14:textId="77777777" w:rsidR="0026686F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услуг; </w:t>
            </w:r>
          </w:p>
          <w:p w14:paraId="0FCD559A" w14:textId="0B8F161A" w:rsidR="00614FC5" w:rsidRP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 - урегулирование взаимоотношений </w:t>
            </w:r>
          </w:p>
          <w:p w14:paraId="5359A13A" w14:textId="77777777" w:rsidR="00614FC5" w:rsidRP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между ДОУ и подрядными организациями, </w:t>
            </w:r>
          </w:p>
          <w:p w14:paraId="308B1553" w14:textId="77777777" w:rsidR="00614FC5" w:rsidRP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осуществляющими выполнение работ, </w:t>
            </w:r>
          </w:p>
          <w:p w14:paraId="62BDD02A" w14:textId="77777777" w:rsidR="00614FC5" w:rsidRP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услуг, поставку товаров в </w:t>
            </w:r>
          </w:p>
          <w:p w14:paraId="26E7D23F" w14:textId="77777777" w:rsidR="00614FC5" w:rsidRP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законодательством </w:t>
            </w:r>
          </w:p>
          <w:p w14:paraId="26797F73" w14:textId="5D8B90AA" w:rsidR="00614FC5" w:rsidRP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и </w:t>
            </w:r>
            <w:r w:rsidR="0026686F">
              <w:rPr>
                <w:rFonts w:ascii="Times New Roman" w:hAnsi="Times New Roman" w:cs="Times New Roman"/>
                <w:sz w:val="24"/>
                <w:szCs w:val="24"/>
              </w:rPr>
              <w:t>Калужской</w:t>
            </w: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A28E26" w14:textId="77777777" w:rsidR="0026686F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 xml:space="preserve">области; </w:t>
            </w:r>
          </w:p>
          <w:p w14:paraId="678E0596" w14:textId="4D384421" w:rsidR="00614FC5" w:rsidRDefault="00614FC5" w:rsidP="0061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C5">
              <w:rPr>
                <w:rFonts w:ascii="Times New Roman" w:hAnsi="Times New Roman" w:cs="Times New Roman"/>
                <w:sz w:val="24"/>
                <w:szCs w:val="24"/>
              </w:rPr>
              <w:t>- подготовка необходимого пакета документов для включения в муниципальные программы</w:t>
            </w:r>
            <w:r w:rsidR="00266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522D92C" w14:textId="64F23FEE" w:rsidR="002E387E" w:rsidRDefault="002E387E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86C0D" w14:textId="4DEFA42F" w:rsidR="002E387E" w:rsidRDefault="002E387E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A790F" w14:textId="5E833A6B" w:rsidR="00BB0A6A" w:rsidRDefault="00BB0A6A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51261" w14:textId="1F7F0894" w:rsidR="00BB0A6A" w:rsidRDefault="00BB0A6A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DA9F" w14:textId="22680332" w:rsidR="00BB0A6A" w:rsidRDefault="00BB0A6A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F4B31" w14:textId="7C0448D9" w:rsidR="00BB0A6A" w:rsidRDefault="00BB0A6A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BB9EC" w14:textId="77777777" w:rsidR="00BB0A6A" w:rsidRDefault="00BB0A6A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5AD39" w14:textId="08435168" w:rsidR="002E387E" w:rsidRDefault="002E387E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6B343" w14:textId="4567D8D2" w:rsidR="002E387E" w:rsidRDefault="002E387E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5D511" w14:textId="60FBD2C7" w:rsidR="002E387E" w:rsidRDefault="002E387E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01D2" w14:textId="0E9CB3DA" w:rsidR="002E387E" w:rsidRDefault="002E387E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C6E84" w14:textId="6E1879E5" w:rsidR="002E387E" w:rsidRDefault="002E387E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92C05" w14:textId="46EA8FF6" w:rsidR="002E387E" w:rsidRDefault="002E387E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1A988" w14:textId="67F1A616" w:rsidR="002E387E" w:rsidRDefault="002E387E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D9879" w14:textId="394F24D0" w:rsidR="002E387E" w:rsidRDefault="002E387E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404A6" w14:textId="487319EA" w:rsidR="002E387E" w:rsidRDefault="002E387E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5F609" w14:textId="19AC6A73" w:rsidR="002E387E" w:rsidRDefault="002E387E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C7395" w14:textId="6F6ACF47" w:rsidR="002E387E" w:rsidRDefault="002E387E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EC0D0" w14:textId="67836A80" w:rsidR="002E387E" w:rsidRDefault="002E387E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8F96" w14:textId="1926343A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E5A87" w14:textId="60D3D57E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2248E" w14:textId="02313701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7C58E" w14:textId="6C02A829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A19FE" w14:textId="61C3EABB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0F062" w14:textId="08E2C163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1A803" w14:textId="6C376C01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75861" w14:textId="57463803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F9C76" w14:textId="0C823EC0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E0418" w14:textId="5DDFFD56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6A661" w14:textId="1B29C4C9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1C13" w14:textId="3D94E290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48A1A" w14:textId="75F2CE79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7FFA6" w14:textId="254781B6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7E714" w14:textId="3878BA71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5422B" w14:textId="1B18192E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ABDF9" w14:textId="13A6BF25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F9F11" w14:textId="77777777" w:rsidR="0026686F" w:rsidRDefault="0026686F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F0E66" w14:textId="77777777" w:rsidR="002E387E" w:rsidRPr="00737119" w:rsidRDefault="002E387E" w:rsidP="00031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39238" w14:textId="0A72BF4F" w:rsidR="004106EA" w:rsidRDefault="004106EA" w:rsidP="00CC7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8C3">
        <w:rPr>
          <w:rFonts w:ascii="Times New Roman" w:hAnsi="Times New Roman" w:cs="Times New Roman"/>
          <w:b/>
          <w:sz w:val="28"/>
          <w:szCs w:val="28"/>
        </w:rPr>
        <w:lastRenderedPageBreak/>
        <w:t>РАЗДЕЛ I.ИНФОРМАЦИОННАЯ СПРАВКА</w:t>
      </w:r>
      <w:r w:rsidR="00CC7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8C3">
        <w:rPr>
          <w:rFonts w:ascii="Times New Roman" w:hAnsi="Times New Roman" w:cs="Times New Roman"/>
          <w:b/>
          <w:sz w:val="28"/>
          <w:szCs w:val="28"/>
        </w:rPr>
        <w:t>О ДОШКОЛЬНОЙ</w:t>
      </w:r>
      <w:r w:rsidR="00CC7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8C3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</w:p>
    <w:p w14:paraId="6F21FABC" w14:textId="31A585FB" w:rsidR="00B53DF6" w:rsidRPr="00B53DF6" w:rsidRDefault="00B53DF6" w:rsidP="002268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сведения</w:t>
      </w:r>
    </w:p>
    <w:p w14:paraId="1639E7EF" w14:textId="468389E6" w:rsidR="00F95BB6" w:rsidRDefault="00F95BB6" w:rsidP="00410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6"/>
        <w:gridCol w:w="5969"/>
      </w:tblGrid>
      <w:tr w:rsidR="00F95BB6" w:rsidRPr="00F95BB6" w14:paraId="42FEEA4E" w14:textId="77777777" w:rsidTr="00E71D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B13D0" w14:textId="77777777" w:rsidR="00F95BB6" w:rsidRPr="00F95BB6" w:rsidRDefault="00F95BB6" w:rsidP="00F9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proofErr w:type="spellStart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образовательной</w:t>
            </w:r>
            <w:proofErr w:type="spellEnd"/>
            <w:r w:rsidRPr="00F95BB6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</w:r>
            <w:proofErr w:type="spellStart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3E31C" w14:textId="73AE5F25" w:rsidR="00F95BB6" w:rsidRPr="00F95BB6" w:rsidRDefault="00F95BB6" w:rsidP="00F95B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 w:rsidRPr="00F95BB6">
              <w:rPr>
                <w:rFonts w:ascii="Times New Roman" w:eastAsia="Times New Roman" w:hAnsi="Times New Roman" w:cs="Times New Roman"/>
                <w:lang w:eastAsia="en-US"/>
              </w:rPr>
              <w:t>униципальное казенное дошкольное образовательное учреждение муниципальный Куйбышевский детский сад «Василек»</w:t>
            </w:r>
          </w:p>
          <w:p w14:paraId="193C8D21" w14:textId="56C8CAB7" w:rsidR="00F95BB6" w:rsidRPr="00F95BB6" w:rsidRDefault="00F95BB6" w:rsidP="00F95B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3DF6" w:rsidRPr="00F95BB6" w14:paraId="22B27E03" w14:textId="77777777" w:rsidTr="00E71D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56F3E" w14:textId="6E3F0CC0" w:rsidR="00B53DF6" w:rsidRDefault="00B53DF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Краткое 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97678" w14:textId="3817AA6A" w:rsidR="00B53DF6" w:rsidRPr="00F95BB6" w:rsidRDefault="00B53DF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5BB6">
              <w:rPr>
                <w:rFonts w:ascii="Times New Roman" w:eastAsia="Times New Roman" w:hAnsi="Times New Roman" w:cs="Times New Roman"/>
                <w:lang w:eastAsia="en-US"/>
              </w:rPr>
              <w:t>МКДОУ «Детский сад «Василек»</w:t>
            </w:r>
          </w:p>
        </w:tc>
      </w:tr>
      <w:tr w:rsidR="00F95BB6" w:rsidRPr="00F95BB6" w14:paraId="7FD5FA5C" w14:textId="77777777" w:rsidTr="00E71D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6FC88" w14:textId="0885C859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2BFD5" w14:textId="3306ED5E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4010001522             </w:t>
            </w:r>
          </w:p>
        </w:tc>
      </w:tr>
      <w:tr w:rsidR="00F95BB6" w:rsidRPr="00F95BB6" w14:paraId="3C230BF6" w14:textId="77777777" w:rsidTr="00E71D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F7878" w14:textId="77777777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proofErr w:type="spellStart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D6E07" w14:textId="77777777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Стержанова</w:t>
            </w:r>
            <w:proofErr w:type="spellEnd"/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Светлана Николаевна</w:t>
            </w: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95BB6" w:rsidRPr="00F95BB6" w14:paraId="06A5DE0E" w14:textId="77777777" w:rsidTr="00E71D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EBB4E" w14:textId="77777777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proofErr w:type="spellStart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Адрес</w:t>
            </w:r>
            <w:proofErr w:type="spellEnd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45822" w14:textId="77777777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249500, Калужская область, Куйбышевский район, п. Бетлица, ул. </w:t>
            </w:r>
            <w:proofErr w:type="gramStart"/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Новосибирская ,</w:t>
            </w:r>
            <w:proofErr w:type="gramEnd"/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д.22</w:t>
            </w:r>
          </w:p>
        </w:tc>
      </w:tr>
      <w:tr w:rsidR="00F95BB6" w:rsidRPr="00F95BB6" w14:paraId="527955B5" w14:textId="77777777" w:rsidTr="00E71D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4806D" w14:textId="77777777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proofErr w:type="spellStart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Телефон</w:t>
            </w:r>
            <w:proofErr w:type="spellEnd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F980E" w14:textId="77777777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8(48457)-2-12-54</w:t>
            </w:r>
          </w:p>
        </w:tc>
      </w:tr>
      <w:tr w:rsidR="00F95BB6" w:rsidRPr="00F95BB6" w14:paraId="512EF1CA" w14:textId="77777777" w:rsidTr="00E71D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9EE14" w14:textId="77777777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proofErr w:type="spellStart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Адрес</w:t>
            </w:r>
            <w:proofErr w:type="spellEnd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электронной</w:t>
            </w:r>
            <w:proofErr w:type="spellEnd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F2944" w14:textId="77777777" w:rsidR="00F95BB6" w:rsidRPr="00F95BB6" w:rsidRDefault="00E675BE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hyperlink r:id="rId9" w:history="1">
              <w:r w:rsidR="00F95BB6" w:rsidRPr="00F95BB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en-US"/>
                </w:rPr>
                <w:t>d.vasilek@yandex.ru</w:t>
              </w:r>
            </w:hyperlink>
            <w:r w:rsidR="00F95BB6" w:rsidRPr="00F95BB6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</w:p>
        </w:tc>
      </w:tr>
      <w:tr w:rsidR="00F95BB6" w:rsidRPr="00F95BB6" w14:paraId="2796BA08" w14:textId="77777777" w:rsidTr="00E71D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272CC" w14:textId="46E4688A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Официальный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AEA2E" w14:textId="2B7EC424" w:rsidR="00F95BB6" w:rsidRPr="00F95BB6" w:rsidRDefault="00E675BE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hyperlink r:id="rId10" w:history="1">
              <w:r w:rsidR="00F95BB6" w:rsidRPr="00485746">
                <w:rPr>
                  <w:rStyle w:val="a4"/>
                  <w:rFonts w:ascii="Times New Roman" w:eastAsia="Times New Roman" w:hAnsi="Times New Roman" w:cs="Times New Roman"/>
                  <w:lang w:eastAsia="en-US"/>
                </w:rPr>
                <w:t>https://ds-vasilek-betlica-r40.gosweb.gosuslugi.ru/</w:t>
              </w:r>
            </w:hyperlink>
            <w:r w:rsidR="00F95BB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</w:tr>
      <w:tr w:rsidR="00F95BB6" w:rsidRPr="00F95BB6" w14:paraId="6DBEE765" w14:textId="77777777" w:rsidTr="00E71D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EB54B" w14:textId="77777777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proofErr w:type="spellStart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DA8BC" w14:textId="36C8E55B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95BB6">
              <w:rPr>
                <w:rFonts w:ascii="Times New Roman" w:eastAsia="Times New Roman" w:hAnsi="Times New Roman" w:cs="Times New Roman"/>
                <w:lang w:eastAsia="en-US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(исполнительно- распорядительный орган)</w:t>
            </w:r>
            <w:r w:rsidRPr="00F95BB6">
              <w:rPr>
                <w:rFonts w:ascii="Times New Roman" w:eastAsia="Times New Roman" w:hAnsi="Times New Roman" w:cs="Times New Roman"/>
                <w:lang w:eastAsia="en-US"/>
              </w:rPr>
              <w:t xml:space="preserve"> МР «Куйбышевский район»</w:t>
            </w:r>
          </w:p>
        </w:tc>
      </w:tr>
      <w:tr w:rsidR="00F95BB6" w:rsidRPr="00F95BB6" w14:paraId="5FB1C153" w14:textId="77777777" w:rsidTr="00E71D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0093F" w14:textId="77777777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proofErr w:type="spellStart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FA3F6" w14:textId="77777777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</w:t>
            </w: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</w:tr>
      <w:tr w:rsidR="00F95BB6" w:rsidRPr="00F95BB6" w14:paraId="50DFA12D" w14:textId="77777777" w:rsidTr="00E71D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26664" w14:textId="77777777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proofErr w:type="spellStart"/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EF0FC" w14:textId="77777777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1</w:t>
            </w: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.20</w:t>
            </w: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№</w:t>
            </w: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4010010001</w:t>
            </w:r>
          </w:p>
        </w:tc>
      </w:tr>
      <w:tr w:rsidR="00F95BB6" w:rsidRPr="00F95BB6" w14:paraId="15C60447" w14:textId="77777777" w:rsidTr="00E71D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0E18E" w14:textId="10C55FE5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Форма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9F62E" w14:textId="4C29F3CA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муниципальная</w:t>
            </w:r>
          </w:p>
        </w:tc>
      </w:tr>
      <w:tr w:rsidR="00F95BB6" w:rsidRPr="00F95BB6" w14:paraId="162541DB" w14:textId="77777777" w:rsidTr="00E71D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B70A9" w14:textId="738131A2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Форма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DC542" w14:textId="74201471" w:rsidR="00F95BB6" w:rsidRP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Очная</w:t>
            </w:r>
          </w:p>
        </w:tc>
      </w:tr>
      <w:tr w:rsidR="00F95BB6" w:rsidRPr="00F95BB6" w14:paraId="3836D5D1" w14:textId="77777777" w:rsidTr="00E71D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0A0DD" w14:textId="6ED7A557" w:rsid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Срок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817D3" w14:textId="73809D29" w:rsid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 лет</w:t>
            </w:r>
          </w:p>
        </w:tc>
      </w:tr>
      <w:tr w:rsidR="00F95BB6" w:rsidRPr="00F95BB6" w14:paraId="570DE096" w14:textId="77777777" w:rsidTr="00E71D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E4398" w14:textId="0C0744AC" w:rsid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Язык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3FD00" w14:textId="5DB66E7F" w:rsid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Русский</w:t>
            </w:r>
          </w:p>
        </w:tc>
      </w:tr>
      <w:tr w:rsidR="00F95BB6" w:rsidRPr="00F95BB6" w14:paraId="33664181" w14:textId="77777777" w:rsidTr="00E71D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1641A" w14:textId="11FCCA50" w:rsid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7217B" w14:textId="4BCD254B" w:rsid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10,5</w:t>
            </w: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часовое пребывание </w:t>
            </w:r>
            <w:proofErr w:type="gramStart"/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детей  при</w:t>
            </w:r>
            <w:proofErr w:type="gramEnd"/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пятидневной рабочей неделе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14:paraId="461940DD" w14:textId="77777777" w:rsid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</w:t>
            </w:r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7.30</w:t>
            </w: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 </w:t>
            </w:r>
            <w:r w:rsidRPr="00F9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18.00</w:t>
            </w: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;  </w:t>
            </w:r>
          </w:p>
          <w:p w14:paraId="3E5F9600" w14:textId="77777777" w:rsid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выходные - суббота, воскресенье, праздничные дни. </w:t>
            </w:r>
          </w:p>
          <w:p w14:paraId="18BA0533" w14:textId="7548CB13" w:rsidR="00F95BB6" w:rsidRDefault="00F95BB6" w:rsidP="00F9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Продолжительность учебного года – 9 месяцев (</w:t>
            </w:r>
            <w:proofErr w:type="gramStart"/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36 )</w:t>
            </w:r>
            <w:proofErr w:type="gramEnd"/>
            <w:r w:rsidR="00226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9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недель.</w:t>
            </w:r>
          </w:p>
        </w:tc>
      </w:tr>
    </w:tbl>
    <w:p w14:paraId="5B07D825" w14:textId="05EC183D" w:rsidR="004106EA" w:rsidRDefault="004106EA" w:rsidP="00F95B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8C472E" w14:textId="77777777" w:rsidR="008D29D7" w:rsidRPr="008D29D7" w:rsidRDefault="00F95BB6" w:rsidP="00B53D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29D7">
        <w:rPr>
          <w:rFonts w:ascii="Times New Roman" w:hAnsi="Times New Roman"/>
          <w:bCs/>
          <w:sz w:val="24"/>
          <w:szCs w:val="24"/>
        </w:rPr>
        <w:t xml:space="preserve">Муниципальное казенное дошкольное образовательное учреждение муниципальный </w:t>
      </w:r>
      <w:proofErr w:type="gramStart"/>
      <w:r w:rsidRPr="008D29D7">
        <w:rPr>
          <w:rFonts w:ascii="Times New Roman" w:hAnsi="Times New Roman"/>
          <w:bCs/>
          <w:sz w:val="24"/>
          <w:szCs w:val="24"/>
        </w:rPr>
        <w:t>Куйбышевский  детский</w:t>
      </w:r>
      <w:proofErr w:type="gramEnd"/>
      <w:r w:rsidRPr="008D29D7">
        <w:rPr>
          <w:rFonts w:ascii="Times New Roman" w:hAnsi="Times New Roman"/>
          <w:bCs/>
          <w:sz w:val="24"/>
          <w:szCs w:val="24"/>
        </w:rPr>
        <w:t xml:space="preserve"> сад «Василек» (далее — МКДОУ «Детский сад «Василек») расположено в центре  поселка Бетлица,  вдали от производящих предприятий и торговых мест и представляет собой отдельно стоящее двухэтажное кирпичное здание, построенное в 1976 году. Здание Детского сада построено по типовому проекту. Проектная наполняемость на 150 мест. Общая площадь здания 559,7 кв. м. </w:t>
      </w:r>
      <w:r w:rsidR="00C047BF" w:rsidRPr="008D29D7">
        <w:rPr>
          <w:rFonts w:ascii="Times New Roman" w:hAnsi="Times New Roman"/>
          <w:sz w:val="24"/>
          <w:szCs w:val="24"/>
        </w:rPr>
        <w:t xml:space="preserve">Площадь территории, занимаемой образовательным учреждением - </w:t>
      </w:r>
      <w:smartTag w:uri="urn:schemas-microsoft-com:office:smarttags" w:element="metricconverter">
        <w:smartTagPr>
          <w:attr w:name="ProductID" w:val="10659 кв. метра"/>
        </w:smartTagPr>
        <w:r w:rsidR="00C047BF" w:rsidRPr="008D29D7">
          <w:rPr>
            <w:rFonts w:ascii="Times New Roman" w:hAnsi="Times New Roman"/>
            <w:sz w:val="24"/>
            <w:szCs w:val="24"/>
          </w:rPr>
          <w:t>10659 кв. метра</w:t>
        </w:r>
      </w:smartTag>
      <w:r w:rsidR="00C047BF" w:rsidRPr="008D29D7">
        <w:rPr>
          <w:rFonts w:ascii="Times New Roman" w:hAnsi="Times New Roman"/>
          <w:sz w:val="24"/>
          <w:szCs w:val="24"/>
        </w:rPr>
        <w:t>.</w:t>
      </w:r>
      <w:r w:rsidR="008D29D7" w:rsidRPr="008D29D7">
        <w:rPr>
          <w:sz w:val="24"/>
          <w:szCs w:val="24"/>
        </w:rPr>
        <w:t xml:space="preserve"> </w:t>
      </w:r>
      <w:r w:rsidR="008D29D7" w:rsidRPr="008D29D7">
        <w:rPr>
          <w:rFonts w:ascii="Times New Roman" w:eastAsia="Times New Roman" w:hAnsi="Times New Roman" w:cs="Times New Roman"/>
          <w:sz w:val="24"/>
          <w:szCs w:val="24"/>
        </w:rPr>
        <w:t xml:space="preserve">Территория </w:t>
      </w:r>
      <w:r w:rsidR="008D29D7" w:rsidRPr="008D29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ограждена металлическим забором, которая в свою очередь разделена на 6 участков. Каждый из них оснащен стационарным игровым оборудованием. </w:t>
      </w:r>
      <w:r w:rsidR="008D29D7" w:rsidRPr="008D2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территории имеются </w:t>
      </w:r>
      <w:proofErr w:type="gramStart"/>
      <w:r w:rsidR="008D29D7" w:rsidRPr="008D29D7">
        <w:rPr>
          <w:rFonts w:ascii="Times New Roman" w:eastAsia="Calibri" w:hAnsi="Times New Roman" w:cs="Times New Roman"/>
          <w:color w:val="000000"/>
          <w:sz w:val="24"/>
          <w:szCs w:val="24"/>
        </w:rPr>
        <w:t>оборудованные  игровые</w:t>
      </w:r>
      <w:proofErr w:type="gramEnd"/>
      <w:r w:rsidR="008D29D7" w:rsidRPr="008D2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площадки.</w:t>
      </w:r>
    </w:p>
    <w:p w14:paraId="56FBE12D" w14:textId="70E4D1B0" w:rsidR="00C047BF" w:rsidRPr="008D29D7" w:rsidRDefault="008D29D7" w:rsidP="008D29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29D7">
        <w:rPr>
          <w:rFonts w:ascii="Times New Roman" w:hAnsi="Times New Roman"/>
          <w:sz w:val="24"/>
          <w:szCs w:val="24"/>
        </w:rPr>
        <w:t xml:space="preserve">Детский </w:t>
      </w:r>
      <w:proofErr w:type="gramStart"/>
      <w:r w:rsidRPr="008D29D7">
        <w:rPr>
          <w:rFonts w:ascii="Times New Roman" w:hAnsi="Times New Roman"/>
          <w:sz w:val="24"/>
          <w:szCs w:val="24"/>
        </w:rPr>
        <w:t>сад  является</w:t>
      </w:r>
      <w:proofErr w:type="gramEnd"/>
      <w:r w:rsidRPr="008D29D7">
        <w:rPr>
          <w:rFonts w:ascii="Times New Roman" w:hAnsi="Times New Roman"/>
          <w:sz w:val="24"/>
          <w:szCs w:val="24"/>
        </w:rPr>
        <w:t xml:space="preserve"> юридическим лицом, имеет печать, штамп, получено свидетельство о государственной регистрации. Детский сад имеет право на ведение самостоятельной образовательной деятельности бессрочно.</w:t>
      </w:r>
    </w:p>
    <w:p w14:paraId="17FA5E1B" w14:textId="298160E6" w:rsidR="00C047BF" w:rsidRPr="008D29D7" w:rsidRDefault="00C047BF" w:rsidP="008D29D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D29D7">
        <w:rPr>
          <w:rFonts w:ascii="Times New Roman" w:hAnsi="Times New Roman"/>
          <w:sz w:val="24"/>
          <w:szCs w:val="24"/>
        </w:rPr>
        <w:t>Состояние материально - технической базы и медико-социальных условий ДОУ соответствует педагогическим требованиям, современному уровню образования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14:paraId="04D67728" w14:textId="77777777" w:rsidR="00BF4644" w:rsidRPr="008D29D7" w:rsidRDefault="00BF4644" w:rsidP="00BF4644">
      <w:pPr>
        <w:spacing w:after="0" w:line="240" w:lineRule="auto"/>
        <w:ind w:left="1080" w:hanging="5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9D7">
        <w:rPr>
          <w:rFonts w:ascii="Times New Roman" w:eastAsia="Times New Roman" w:hAnsi="Times New Roman" w:cs="Times New Roman"/>
          <w:b/>
          <w:sz w:val="24"/>
          <w:szCs w:val="24"/>
        </w:rPr>
        <w:t>Обеспечение безопасности</w:t>
      </w:r>
    </w:p>
    <w:p w14:paraId="32A5F301" w14:textId="77777777" w:rsidR="00BF4644" w:rsidRPr="008D29D7" w:rsidRDefault="00BF4644" w:rsidP="00BF464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9D7">
        <w:rPr>
          <w:rFonts w:ascii="Times New Roman" w:eastAsia="Times New Roman" w:hAnsi="Times New Roman" w:cs="Times New Roman"/>
          <w:sz w:val="24"/>
          <w:szCs w:val="24"/>
        </w:rPr>
        <w:t xml:space="preserve">В ДОО </w:t>
      </w:r>
      <w:proofErr w:type="gramStart"/>
      <w:r w:rsidRPr="008D29D7">
        <w:rPr>
          <w:rFonts w:ascii="Times New Roman" w:eastAsia="Times New Roman" w:hAnsi="Times New Roman" w:cs="Times New Roman"/>
          <w:sz w:val="24"/>
          <w:szCs w:val="24"/>
        </w:rPr>
        <w:t>разработан  паспорт</w:t>
      </w:r>
      <w:proofErr w:type="gramEnd"/>
      <w:r w:rsidRPr="008D29D7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(антитеррористической защищенности.</w:t>
      </w:r>
    </w:p>
    <w:p w14:paraId="23682D0E" w14:textId="77777777" w:rsidR="00BF4644" w:rsidRPr="008D29D7" w:rsidRDefault="00BF4644" w:rsidP="00BF464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9D7">
        <w:rPr>
          <w:rFonts w:ascii="Times New Roman" w:eastAsia="Times New Roman" w:hAnsi="Times New Roman" w:cs="Times New Roman"/>
          <w:sz w:val="24"/>
          <w:szCs w:val="24"/>
        </w:rPr>
        <w:t>Имеется Декларация пожарной безопасности.</w:t>
      </w:r>
    </w:p>
    <w:p w14:paraId="6E9534B2" w14:textId="77777777" w:rsidR="00BF4644" w:rsidRPr="008D29D7" w:rsidRDefault="00BF4644" w:rsidP="00BF464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9D7">
        <w:rPr>
          <w:rFonts w:ascii="Times New Roman" w:eastAsia="Times New Roman" w:hAnsi="Times New Roman" w:cs="Times New Roman"/>
          <w:sz w:val="24"/>
          <w:szCs w:val="24"/>
        </w:rPr>
        <w:t>В ДОО установлены «тревожная сигнализация», автоматическая установка пожарной сигнализации, видеокамеры.</w:t>
      </w:r>
    </w:p>
    <w:p w14:paraId="6D137CDC" w14:textId="77777777" w:rsidR="00BF4644" w:rsidRPr="008D29D7" w:rsidRDefault="00BF4644" w:rsidP="00BF464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9D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8D29D7">
        <w:rPr>
          <w:rFonts w:ascii="Times New Roman" w:eastAsia="Times New Roman" w:hAnsi="Times New Roman" w:cs="Times New Roman"/>
          <w:sz w:val="24"/>
          <w:szCs w:val="24"/>
        </w:rPr>
        <w:t>ДОО  ведутся</w:t>
      </w:r>
      <w:proofErr w:type="gramEnd"/>
      <w:r w:rsidRPr="008D29D7">
        <w:rPr>
          <w:rFonts w:ascii="Times New Roman" w:eastAsia="Times New Roman" w:hAnsi="Times New Roman" w:cs="Times New Roman"/>
          <w:sz w:val="24"/>
          <w:szCs w:val="24"/>
        </w:rPr>
        <w:t xml:space="preserve">  мероприятия по соблюдению правил пожарной безопасности и ПДД.</w:t>
      </w:r>
    </w:p>
    <w:p w14:paraId="1FA9E8DA" w14:textId="77777777" w:rsidR="00BF4644" w:rsidRPr="008D29D7" w:rsidRDefault="00BF4644" w:rsidP="00BF464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9D7">
        <w:rPr>
          <w:rFonts w:ascii="Times New Roman" w:eastAsia="Times New Roman" w:hAnsi="Times New Roman" w:cs="Times New Roman"/>
          <w:sz w:val="24"/>
          <w:szCs w:val="24"/>
        </w:rPr>
        <w:t xml:space="preserve">Педагоги ДОО проводят с детьми мероприятия по ОБЖ. </w:t>
      </w:r>
    </w:p>
    <w:p w14:paraId="5456C072" w14:textId="77777777" w:rsidR="00BF4644" w:rsidRPr="008D29D7" w:rsidRDefault="00BF4644" w:rsidP="00BF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1B9AC" w14:textId="77777777" w:rsidR="00E76D79" w:rsidRPr="008D29D7" w:rsidRDefault="00E76D79" w:rsidP="008D29D7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8D29D7">
        <w:rPr>
          <w:rFonts w:ascii="Times New Roman" w:hAnsi="Times New Roman"/>
          <w:b/>
          <w:sz w:val="24"/>
          <w:szCs w:val="24"/>
        </w:rPr>
        <w:t>Сведения о контингенте воспитанников.</w:t>
      </w:r>
    </w:p>
    <w:p w14:paraId="6BDCB04E" w14:textId="77777777" w:rsidR="00E76D79" w:rsidRPr="008D29D7" w:rsidRDefault="00E76D79" w:rsidP="00E76D79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0C64A2B7" w14:textId="3572AD64" w:rsidR="00E76D79" w:rsidRPr="008D29D7" w:rsidRDefault="00E76D79" w:rsidP="00E76D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29D7">
        <w:rPr>
          <w:rFonts w:ascii="Times New Roman" w:hAnsi="Times New Roman"/>
          <w:sz w:val="24"/>
          <w:szCs w:val="24"/>
        </w:rPr>
        <w:t xml:space="preserve">Предельная наполняемость групп образовательной </w:t>
      </w:r>
      <w:proofErr w:type="gramStart"/>
      <w:r w:rsidRPr="008D29D7">
        <w:rPr>
          <w:rFonts w:ascii="Times New Roman" w:hAnsi="Times New Roman"/>
          <w:sz w:val="24"/>
          <w:szCs w:val="24"/>
        </w:rPr>
        <w:t>Организации  устанавливается</w:t>
      </w:r>
      <w:proofErr w:type="gramEnd"/>
      <w:r w:rsidRPr="008D29D7">
        <w:rPr>
          <w:rFonts w:ascii="Times New Roman" w:hAnsi="Times New Roman"/>
          <w:sz w:val="24"/>
          <w:szCs w:val="24"/>
        </w:rPr>
        <w:t xml:space="preserve"> в соответствии с </w:t>
      </w:r>
      <w:r w:rsidR="008D29D7" w:rsidRPr="008D29D7">
        <w:rPr>
          <w:rFonts w:ascii="Times New Roman" w:hAnsi="Times New Roman"/>
          <w:sz w:val="24"/>
          <w:szCs w:val="24"/>
        </w:rPr>
        <w:t>Санитарно-эпидемиологическими требованиями к организациям воспитания и обучения, отдыха детей и молодежи, СП 2.4.3648-20 (утверждены Постановлением Главного государственного санитарного врача Российской Федерации от 28.09.2020 года № 28);</w:t>
      </w:r>
    </w:p>
    <w:p w14:paraId="000E5396" w14:textId="39F70DBC" w:rsidR="0097315B" w:rsidRPr="0097315B" w:rsidRDefault="00E76D79" w:rsidP="00973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9D7">
        <w:rPr>
          <w:rFonts w:ascii="Times New Roman" w:eastAsia="Times New Roman" w:hAnsi="Times New Roman" w:cs="Times New Roman"/>
          <w:sz w:val="24"/>
          <w:szCs w:val="24"/>
        </w:rPr>
        <w:t>Комплектование групп осуществляется детьми от 1,</w:t>
      </w:r>
      <w:proofErr w:type="gramStart"/>
      <w:r w:rsidRPr="008D29D7">
        <w:rPr>
          <w:rFonts w:ascii="Times New Roman" w:eastAsia="Times New Roman" w:hAnsi="Times New Roman" w:cs="Times New Roman"/>
          <w:sz w:val="24"/>
          <w:szCs w:val="24"/>
        </w:rPr>
        <w:t>5  до</w:t>
      </w:r>
      <w:proofErr w:type="gramEnd"/>
      <w:r w:rsidRPr="008D29D7">
        <w:rPr>
          <w:rFonts w:ascii="Times New Roman" w:eastAsia="Times New Roman" w:hAnsi="Times New Roman" w:cs="Times New Roman"/>
          <w:sz w:val="24"/>
          <w:szCs w:val="24"/>
        </w:rPr>
        <w:t xml:space="preserve"> 7 лет по возрастному принципу. Контингент воспитанников формируется в соответствии с их возрастом.</w:t>
      </w:r>
      <w:r w:rsidR="0097315B" w:rsidRPr="0097315B">
        <w:t xml:space="preserve"> </w:t>
      </w:r>
      <w:r w:rsidR="0097315B" w:rsidRPr="0097315B">
        <w:rPr>
          <w:rFonts w:ascii="Times New Roman" w:eastAsia="Times New Roman" w:hAnsi="Times New Roman" w:cs="Times New Roman"/>
          <w:sz w:val="24"/>
          <w:szCs w:val="24"/>
        </w:rPr>
        <w:t>Порядок комплектования групп определяется Уставом ДОУ, Правилами приема (зачисления), перевода и отчисления воспитанников ДОУ, разработанными и утвержденными в соответствие с действующим законодательством.</w:t>
      </w:r>
    </w:p>
    <w:p w14:paraId="0BC2FC0F" w14:textId="40A94CE0" w:rsidR="00E76D79" w:rsidRPr="008D29D7" w:rsidRDefault="0097315B" w:rsidP="00973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15B">
        <w:rPr>
          <w:rFonts w:ascii="Times New Roman" w:eastAsia="Times New Roman" w:hAnsi="Times New Roman" w:cs="Times New Roman"/>
          <w:sz w:val="24"/>
          <w:szCs w:val="24"/>
        </w:rPr>
        <w:t>Предметом деятельности ДОУ является предоставление общедоступного и бесплатного дошкольного образования, присмотр и уход за воспитанниками в возрасте от 1,5 лет до прекращения образовательных отношений.</w:t>
      </w:r>
    </w:p>
    <w:p w14:paraId="524C7A0E" w14:textId="77777777" w:rsidR="00E76D79" w:rsidRPr="008D29D7" w:rsidRDefault="00E76D79" w:rsidP="00E76D79">
      <w:pPr>
        <w:spacing w:before="240" w:line="24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9D7">
        <w:rPr>
          <w:rFonts w:ascii="Times New Roman" w:eastAsia="Times New Roman" w:hAnsi="Times New Roman" w:cs="Times New Roman"/>
          <w:sz w:val="24"/>
          <w:szCs w:val="24"/>
        </w:rPr>
        <w:t xml:space="preserve">В группы при </w:t>
      </w:r>
      <w:proofErr w:type="gramStart"/>
      <w:r w:rsidRPr="008D29D7">
        <w:rPr>
          <w:rFonts w:ascii="Times New Roman" w:eastAsia="Times New Roman" w:hAnsi="Times New Roman" w:cs="Times New Roman"/>
          <w:sz w:val="24"/>
          <w:szCs w:val="24"/>
        </w:rPr>
        <w:t>необходимости  могут</w:t>
      </w:r>
      <w:proofErr w:type="gramEnd"/>
      <w:r w:rsidRPr="008D29D7">
        <w:rPr>
          <w:rFonts w:ascii="Times New Roman" w:eastAsia="Times New Roman" w:hAnsi="Times New Roman" w:cs="Times New Roman"/>
          <w:sz w:val="24"/>
          <w:szCs w:val="24"/>
        </w:rPr>
        <w:t xml:space="preserve"> включаться как дети одного возраста, так и дети разных возрастов (разновозрастные группы).</w:t>
      </w:r>
    </w:p>
    <w:p w14:paraId="6478766A" w14:textId="77777777" w:rsidR="008D29D7" w:rsidRPr="008D29D7" w:rsidRDefault="00E76D79" w:rsidP="00E7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9D7">
        <w:rPr>
          <w:rFonts w:ascii="Times New Roman" w:eastAsia="Times New Roman" w:hAnsi="Times New Roman" w:cs="Times New Roman"/>
          <w:sz w:val="24"/>
          <w:szCs w:val="24"/>
        </w:rPr>
        <w:t>В настоящее время в учреждении</w:t>
      </w:r>
      <w:r w:rsidR="008D29D7" w:rsidRPr="008D2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29D7" w:rsidRPr="008D29D7">
        <w:rPr>
          <w:rFonts w:ascii="Times New Roman" w:eastAsia="Times New Roman" w:hAnsi="Times New Roman" w:cs="Times New Roman"/>
          <w:sz w:val="24"/>
          <w:szCs w:val="24"/>
        </w:rPr>
        <w:t>п.Бетлица</w:t>
      </w:r>
      <w:proofErr w:type="spellEnd"/>
      <w:r w:rsidRPr="008D29D7">
        <w:rPr>
          <w:rFonts w:ascii="Times New Roman" w:eastAsia="Times New Roman" w:hAnsi="Times New Roman" w:cs="Times New Roman"/>
          <w:sz w:val="24"/>
          <w:szCs w:val="24"/>
        </w:rPr>
        <w:t xml:space="preserve"> функционирует </w:t>
      </w:r>
      <w:r w:rsidR="008D29D7" w:rsidRPr="008D29D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D29D7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8D29D7" w:rsidRPr="008D29D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D29D7">
        <w:rPr>
          <w:rFonts w:ascii="Times New Roman" w:eastAsia="Times New Roman" w:hAnsi="Times New Roman" w:cs="Times New Roman"/>
          <w:sz w:val="24"/>
          <w:szCs w:val="24"/>
        </w:rPr>
        <w:t xml:space="preserve">, из них: </w:t>
      </w:r>
    </w:p>
    <w:p w14:paraId="603969A1" w14:textId="77777777" w:rsidR="008D29D7" w:rsidRPr="008D29D7" w:rsidRDefault="00E76D79" w:rsidP="00E7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9D7">
        <w:rPr>
          <w:rFonts w:ascii="Times New Roman" w:eastAsia="Times New Roman" w:hAnsi="Times New Roman" w:cs="Times New Roman"/>
          <w:sz w:val="24"/>
          <w:szCs w:val="24"/>
        </w:rPr>
        <w:t>1 младшая группа – с 2 до 3 лет,</w:t>
      </w:r>
    </w:p>
    <w:p w14:paraId="4EA2173F" w14:textId="77777777" w:rsidR="008D29D7" w:rsidRPr="008D29D7" w:rsidRDefault="008D29D7" w:rsidP="00E7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9D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76D79" w:rsidRPr="008D29D7">
        <w:rPr>
          <w:rFonts w:ascii="Times New Roman" w:eastAsia="Times New Roman" w:hAnsi="Times New Roman" w:cs="Times New Roman"/>
          <w:sz w:val="24"/>
          <w:szCs w:val="24"/>
        </w:rPr>
        <w:t xml:space="preserve">вторая младшая группа – с 3 до 4 лет, </w:t>
      </w:r>
    </w:p>
    <w:p w14:paraId="5442CDCF" w14:textId="56ED456B" w:rsidR="008D29D7" w:rsidRPr="008D29D7" w:rsidRDefault="008D29D7" w:rsidP="00E7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9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6D79" w:rsidRPr="008D29D7">
        <w:rPr>
          <w:rFonts w:ascii="Times New Roman" w:eastAsia="Times New Roman" w:hAnsi="Times New Roman" w:cs="Times New Roman"/>
          <w:sz w:val="24"/>
          <w:szCs w:val="24"/>
        </w:rPr>
        <w:t xml:space="preserve">старшая группа – с 5 до 6 лет,  </w:t>
      </w:r>
    </w:p>
    <w:p w14:paraId="5AF3442D" w14:textId="4CB8EC66" w:rsidR="00E76D79" w:rsidRPr="008D29D7" w:rsidRDefault="008D29D7" w:rsidP="00E7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9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6D79" w:rsidRPr="008D2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76D79" w:rsidRPr="008D29D7">
        <w:rPr>
          <w:rFonts w:ascii="Times New Roman" w:eastAsia="Times New Roman" w:hAnsi="Times New Roman" w:cs="Times New Roman"/>
          <w:sz w:val="24"/>
          <w:szCs w:val="24"/>
        </w:rPr>
        <w:t>подготовительн</w:t>
      </w:r>
      <w:r w:rsidRPr="008D29D7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E76D79" w:rsidRPr="008D29D7">
        <w:rPr>
          <w:rFonts w:ascii="Times New Roman" w:eastAsia="Times New Roman" w:hAnsi="Times New Roman" w:cs="Times New Roman"/>
          <w:sz w:val="24"/>
          <w:szCs w:val="24"/>
        </w:rPr>
        <w:t xml:space="preserve">  к</w:t>
      </w:r>
      <w:proofErr w:type="gramEnd"/>
      <w:r w:rsidR="00E76D79" w:rsidRPr="008D29D7">
        <w:rPr>
          <w:rFonts w:ascii="Times New Roman" w:eastAsia="Times New Roman" w:hAnsi="Times New Roman" w:cs="Times New Roman"/>
          <w:sz w:val="24"/>
          <w:szCs w:val="24"/>
        </w:rPr>
        <w:t xml:space="preserve"> школе групп</w:t>
      </w:r>
      <w:r w:rsidRPr="008D29D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76D79" w:rsidRPr="008D29D7">
        <w:rPr>
          <w:rFonts w:ascii="Times New Roman" w:eastAsia="Times New Roman" w:hAnsi="Times New Roman" w:cs="Times New Roman"/>
          <w:sz w:val="24"/>
          <w:szCs w:val="24"/>
        </w:rPr>
        <w:t xml:space="preserve"> – с 6 до 7 лет.</w:t>
      </w:r>
    </w:p>
    <w:p w14:paraId="6D51DBD2" w14:textId="786AEE2A" w:rsidR="008D29D7" w:rsidRPr="008D29D7" w:rsidRDefault="008D29D7" w:rsidP="00E7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FAA3C" w14:textId="42662777" w:rsidR="008D29D7" w:rsidRPr="008D29D7" w:rsidRDefault="008D29D7" w:rsidP="00E7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9D7">
        <w:rPr>
          <w:rFonts w:ascii="Times New Roman" w:eastAsia="Times New Roman" w:hAnsi="Times New Roman" w:cs="Times New Roman"/>
          <w:sz w:val="24"/>
          <w:szCs w:val="24"/>
        </w:rPr>
        <w:t xml:space="preserve">В структуру МКДОУ «Детский сад «Василек» </w:t>
      </w:r>
      <w:proofErr w:type="gramStart"/>
      <w:r w:rsidRPr="008D29D7">
        <w:rPr>
          <w:rFonts w:ascii="Times New Roman" w:eastAsia="Times New Roman" w:hAnsi="Times New Roman" w:cs="Times New Roman"/>
          <w:sz w:val="24"/>
          <w:szCs w:val="24"/>
        </w:rPr>
        <w:t xml:space="preserve">входит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8D29D7">
        <w:rPr>
          <w:rFonts w:ascii="Times New Roman" w:eastAsia="Times New Roman" w:hAnsi="Times New Roman" w:cs="Times New Roman"/>
          <w:sz w:val="24"/>
          <w:szCs w:val="24"/>
        </w:rPr>
        <w:t xml:space="preserve"> структурных подразделения «</w:t>
      </w:r>
      <w:proofErr w:type="spellStart"/>
      <w:r w:rsidRPr="008D29D7">
        <w:rPr>
          <w:rFonts w:ascii="Times New Roman" w:eastAsia="Times New Roman" w:hAnsi="Times New Roman" w:cs="Times New Roman"/>
          <w:sz w:val="24"/>
          <w:szCs w:val="24"/>
        </w:rPr>
        <w:t>Закрутое</w:t>
      </w:r>
      <w:proofErr w:type="spellEnd"/>
      <w:r w:rsidRPr="008D29D7"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9D7">
        <w:rPr>
          <w:rFonts w:ascii="Times New Roman" w:eastAsia="Times New Roman" w:hAnsi="Times New Roman" w:cs="Times New Roman"/>
          <w:sz w:val="24"/>
          <w:szCs w:val="24"/>
        </w:rPr>
        <w:t>«Мокрое», «Кузьминичи», «</w:t>
      </w:r>
      <w:proofErr w:type="spellStart"/>
      <w:r w:rsidRPr="008D29D7">
        <w:rPr>
          <w:rFonts w:ascii="Times New Roman" w:eastAsia="Times New Roman" w:hAnsi="Times New Roman" w:cs="Times New Roman"/>
          <w:sz w:val="24"/>
          <w:szCs w:val="24"/>
        </w:rPr>
        <w:t>Бутчино</w:t>
      </w:r>
      <w:proofErr w:type="spellEnd"/>
      <w:r w:rsidRPr="008D29D7">
        <w:rPr>
          <w:rFonts w:ascii="Times New Roman" w:eastAsia="Times New Roman" w:hAnsi="Times New Roman" w:cs="Times New Roman"/>
          <w:sz w:val="24"/>
          <w:szCs w:val="24"/>
        </w:rPr>
        <w:t>» с общей численностью детей 35 воспитанников</w:t>
      </w:r>
    </w:p>
    <w:p w14:paraId="418B4B10" w14:textId="77777777" w:rsidR="00E76D79" w:rsidRPr="006606D0" w:rsidRDefault="00E76D79" w:rsidP="00E76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6D0">
        <w:rPr>
          <w:rFonts w:ascii="Times New Roman" w:eastAsia="Times New Roman" w:hAnsi="Times New Roman" w:cs="Times New Roman"/>
          <w:sz w:val="24"/>
          <w:szCs w:val="24"/>
        </w:rPr>
        <w:t>С целью создания единого образовательного пространства развития ребенка в семье и ДОО разработана технология работы с родителями, которая включает в себя:</w:t>
      </w:r>
    </w:p>
    <w:p w14:paraId="17CB810D" w14:textId="77777777" w:rsidR="00E76D79" w:rsidRPr="006606D0" w:rsidRDefault="00E76D79" w:rsidP="00E76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6D0">
        <w:rPr>
          <w:rFonts w:ascii="Times New Roman" w:eastAsia="Times New Roman" w:hAnsi="Times New Roman" w:cs="Times New Roman"/>
          <w:sz w:val="24"/>
          <w:szCs w:val="24"/>
        </w:rPr>
        <w:t>1. Адаптационный период: знакомство с ДОО (договор, экскурсия, знакомство с программой).</w:t>
      </w:r>
    </w:p>
    <w:p w14:paraId="75229A33" w14:textId="77777777" w:rsidR="00E76D79" w:rsidRPr="006606D0" w:rsidRDefault="00E76D79" w:rsidP="00E76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6D0">
        <w:rPr>
          <w:rFonts w:ascii="Times New Roman" w:eastAsia="Times New Roman" w:hAnsi="Times New Roman" w:cs="Times New Roman"/>
          <w:sz w:val="24"/>
          <w:szCs w:val="24"/>
        </w:rPr>
        <w:lastRenderedPageBreak/>
        <w:t>2. Выявление потребностей, интересов и возможностей семьи. Разработка системы мероприятий и подбор дифференцированных форм работы.</w:t>
      </w:r>
    </w:p>
    <w:p w14:paraId="4B82857F" w14:textId="77777777" w:rsidR="00E76D79" w:rsidRPr="006606D0" w:rsidRDefault="00E76D79" w:rsidP="00E76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6D0">
        <w:rPr>
          <w:rFonts w:ascii="Times New Roman" w:eastAsia="Times New Roman" w:hAnsi="Times New Roman" w:cs="Times New Roman"/>
          <w:sz w:val="24"/>
          <w:szCs w:val="24"/>
        </w:rPr>
        <w:t xml:space="preserve">3.  Реализация общих мероприятий: </w:t>
      </w:r>
    </w:p>
    <w:p w14:paraId="6948336C" w14:textId="77777777" w:rsidR="00E76D79" w:rsidRPr="006606D0" w:rsidRDefault="00E76D79" w:rsidP="00E76D79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6D0">
        <w:rPr>
          <w:rFonts w:ascii="Times New Roman" w:eastAsia="Times New Roman" w:hAnsi="Times New Roman" w:cs="Times New Roman"/>
          <w:spacing w:val="-10"/>
          <w:sz w:val="24"/>
          <w:szCs w:val="24"/>
        </w:rPr>
        <w:t>совместные с родителями праздники,</w:t>
      </w:r>
    </w:p>
    <w:p w14:paraId="11E9B1B8" w14:textId="77777777" w:rsidR="00E76D79" w:rsidRPr="006606D0" w:rsidRDefault="00E76D79" w:rsidP="00E76D79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6D0">
        <w:rPr>
          <w:rFonts w:ascii="Times New Roman" w:eastAsia="Times New Roman" w:hAnsi="Times New Roman" w:cs="Times New Roman"/>
          <w:spacing w:val="-8"/>
          <w:sz w:val="24"/>
          <w:szCs w:val="24"/>
        </w:rPr>
        <w:t>дни открытых дверей, открытые занятия;</w:t>
      </w:r>
    </w:p>
    <w:p w14:paraId="4D53A082" w14:textId="77777777" w:rsidR="00E76D79" w:rsidRPr="006606D0" w:rsidRDefault="00E76D79" w:rsidP="00E76D79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6D0">
        <w:rPr>
          <w:rFonts w:ascii="Times New Roman" w:eastAsia="Times New Roman" w:hAnsi="Times New Roman" w:cs="Times New Roman"/>
          <w:spacing w:val="-12"/>
          <w:sz w:val="24"/>
          <w:szCs w:val="24"/>
        </w:rPr>
        <w:t>оформление, обновление информационных стендов, ширм, па</w:t>
      </w:r>
      <w:r w:rsidRPr="006606D0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6606D0">
        <w:rPr>
          <w:rFonts w:ascii="Times New Roman" w:eastAsia="Times New Roman" w:hAnsi="Times New Roman" w:cs="Times New Roman"/>
          <w:sz w:val="24"/>
          <w:szCs w:val="24"/>
        </w:rPr>
        <w:t>пок-передвижек;</w:t>
      </w:r>
    </w:p>
    <w:p w14:paraId="1C416BB4" w14:textId="77777777" w:rsidR="00E76D79" w:rsidRPr="006606D0" w:rsidRDefault="00E76D79" w:rsidP="00E76D79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6D0">
        <w:rPr>
          <w:rFonts w:ascii="Times New Roman" w:eastAsia="Times New Roman" w:hAnsi="Times New Roman" w:cs="Times New Roman"/>
          <w:spacing w:val="-11"/>
          <w:sz w:val="24"/>
          <w:szCs w:val="24"/>
        </w:rPr>
        <w:t>системное индивидуальное консультирование администраци</w:t>
      </w:r>
      <w:r w:rsidRPr="006606D0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6606D0">
        <w:rPr>
          <w:rFonts w:ascii="Times New Roman" w:eastAsia="Times New Roman" w:hAnsi="Times New Roman" w:cs="Times New Roman"/>
          <w:sz w:val="24"/>
          <w:szCs w:val="24"/>
        </w:rPr>
        <w:t>ей, специалистами, воспитателями;</w:t>
      </w:r>
    </w:p>
    <w:p w14:paraId="14CD8F04" w14:textId="77777777" w:rsidR="00E76D79" w:rsidRPr="006606D0" w:rsidRDefault="00E76D79" w:rsidP="00E76D79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6D0">
        <w:rPr>
          <w:rFonts w:ascii="Times New Roman" w:eastAsia="Times New Roman" w:hAnsi="Times New Roman" w:cs="Times New Roman"/>
          <w:sz w:val="24"/>
          <w:szCs w:val="24"/>
        </w:rPr>
        <w:t xml:space="preserve">родительские собрания; привлечение родителей к участию в деятельности. </w:t>
      </w:r>
    </w:p>
    <w:p w14:paraId="2CF44FE4" w14:textId="77777777" w:rsidR="007344BC" w:rsidRPr="006606D0" w:rsidRDefault="007344BC" w:rsidP="007344B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9A396" w14:textId="77777777" w:rsidR="00525E16" w:rsidRPr="00346429" w:rsidRDefault="00525E16" w:rsidP="007344B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F58F75" w14:textId="448F4930" w:rsidR="007344BC" w:rsidRDefault="007344BC" w:rsidP="00CC77BE">
      <w:pPr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 w:rsidRPr="007344BC">
        <w:rPr>
          <w:rFonts w:ascii="Times New Roman" w:hAnsi="Times New Roman"/>
          <w:b/>
          <w:sz w:val="28"/>
          <w:szCs w:val="28"/>
        </w:rPr>
        <w:t>Основные</w:t>
      </w:r>
      <w:proofErr w:type="gramEnd"/>
      <w:r w:rsidRPr="007344BC">
        <w:rPr>
          <w:rFonts w:ascii="Times New Roman" w:hAnsi="Times New Roman"/>
          <w:b/>
          <w:sz w:val="28"/>
          <w:szCs w:val="28"/>
        </w:rPr>
        <w:t xml:space="preserve"> характеристики организации образовательного процесса.</w:t>
      </w:r>
    </w:p>
    <w:p w14:paraId="5DF853CF" w14:textId="12D9AD13" w:rsidR="00D233DC" w:rsidRPr="00804459" w:rsidRDefault="00D233DC" w:rsidP="0080445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04459">
        <w:rPr>
          <w:rFonts w:ascii="Times New Roman" w:hAnsi="Times New Roman"/>
          <w:bCs/>
          <w:sz w:val="24"/>
          <w:szCs w:val="24"/>
        </w:rPr>
        <w:t xml:space="preserve">Содержание образовательного процесса в дошкольном образовательном учреждении определяется образовательной программой МКДОУ Детский сад «Василек», разработанной, принятой и реализуемой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(утверждена приказом Министерства просвещения Российской Федерации от 25 ноября 2022 г. № 1028) и адаптированной образовательной </w:t>
      </w:r>
    </w:p>
    <w:p w14:paraId="0AD766B5" w14:textId="669321D4" w:rsidR="00D233DC" w:rsidRPr="00804459" w:rsidRDefault="00D233DC" w:rsidP="008044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4459">
        <w:rPr>
          <w:rFonts w:ascii="Times New Roman" w:hAnsi="Times New Roman"/>
          <w:bCs/>
          <w:sz w:val="24"/>
          <w:szCs w:val="24"/>
        </w:rPr>
        <w:t>программой МКДОУ Детский сад «Василек» для детей с тяжелыми нарушениями речи</w:t>
      </w:r>
      <w:r w:rsidR="00804459" w:rsidRPr="00804459">
        <w:rPr>
          <w:rFonts w:ascii="Times New Roman" w:hAnsi="Times New Roman"/>
          <w:bCs/>
          <w:sz w:val="24"/>
          <w:szCs w:val="24"/>
        </w:rPr>
        <w:t xml:space="preserve"> (АОП ТНР)</w:t>
      </w:r>
      <w:r w:rsidRPr="00804459">
        <w:rPr>
          <w:rFonts w:ascii="Times New Roman" w:hAnsi="Times New Roman"/>
          <w:bCs/>
          <w:sz w:val="24"/>
          <w:szCs w:val="24"/>
        </w:rPr>
        <w:t>, адаптированной образовательной программой МКДОУ Детский сад «Василек» для детей с задержкой психического развития</w:t>
      </w:r>
      <w:r w:rsidR="00804459" w:rsidRPr="00804459">
        <w:rPr>
          <w:rFonts w:ascii="Times New Roman" w:hAnsi="Times New Roman"/>
          <w:bCs/>
          <w:sz w:val="24"/>
          <w:szCs w:val="24"/>
        </w:rPr>
        <w:t xml:space="preserve"> (АОП ЗПР),</w:t>
      </w:r>
      <w:r w:rsidRPr="00804459">
        <w:rPr>
          <w:rFonts w:ascii="Times New Roman" w:hAnsi="Times New Roman"/>
          <w:bCs/>
          <w:sz w:val="24"/>
          <w:szCs w:val="24"/>
        </w:rPr>
        <w:t xml:space="preserve"> разработанными, принятыми и реализуемыми в соответствии с Федеральным государственным образовательным стандартом дошкольного образования и Федеральной адаптированной образовательной программой  дошкольного образования для детей с ограниченными возможностями здоровья (утверждённой приказом Министерства просвещения Российской Федерации от 24 ноября 2022 г. № 1022).</w:t>
      </w:r>
      <w:r w:rsidR="00804459" w:rsidRPr="00804459">
        <w:rPr>
          <w:sz w:val="24"/>
          <w:szCs w:val="24"/>
        </w:rPr>
        <w:t xml:space="preserve"> </w:t>
      </w:r>
      <w:r w:rsidR="00804459" w:rsidRPr="00804459">
        <w:rPr>
          <w:rFonts w:ascii="Times New Roman" w:hAnsi="Times New Roman"/>
          <w:bCs/>
          <w:sz w:val="24"/>
          <w:szCs w:val="24"/>
        </w:rPr>
        <w:t>Реализуемые программы обеспечивают разностороннее развитие детей в возрасте от 1,5 до 7 лет с учетом их возрастных и индивидуальных особенностей по основным образовательным областям – «Физическое развитие», «Социально-коммуникативное развитие», «Познавательное развитие», «Речевое развитие» и «Художественно-эстетическое развитие».</w:t>
      </w:r>
    </w:p>
    <w:p w14:paraId="208D2671" w14:textId="507D8F3E" w:rsidR="007344BC" w:rsidRDefault="00CC77BE" w:rsidP="00804459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804459">
        <w:rPr>
          <w:rFonts w:ascii="Times New Roman" w:hAnsi="Times New Roman"/>
          <w:bCs/>
          <w:sz w:val="24"/>
          <w:szCs w:val="24"/>
        </w:rPr>
        <w:t xml:space="preserve">В образовательной деятельности педагоги используют современные инновационные технологии, в том числе </w:t>
      </w:r>
      <w:proofErr w:type="spellStart"/>
      <w:r w:rsidRPr="00804459">
        <w:rPr>
          <w:rFonts w:ascii="Times New Roman" w:hAnsi="Times New Roman"/>
          <w:bCs/>
          <w:sz w:val="24"/>
          <w:szCs w:val="24"/>
        </w:rPr>
        <w:t>здоровьесберегающие</w:t>
      </w:r>
      <w:proofErr w:type="spellEnd"/>
      <w:r w:rsidRPr="00804459">
        <w:rPr>
          <w:rFonts w:ascii="Times New Roman" w:hAnsi="Times New Roman"/>
          <w:bCs/>
          <w:sz w:val="24"/>
          <w:szCs w:val="24"/>
        </w:rPr>
        <w:t xml:space="preserve"> (дыхательная гимнастика, пальчиковая гимнастика, гимнастика для глаз, применение нетрадиционного оборудования и др.); проектная деятельность, коллекционирование, игровые технологии, развивающие игры.</w:t>
      </w:r>
      <w:r w:rsidR="00804459" w:rsidRPr="00804459">
        <w:rPr>
          <w:sz w:val="24"/>
          <w:szCs w:val="24"/>
        </w:rPr>
        <w:t xml:space="preserve"> </w:t>
      </w:r>
      <w:r w:rsidR="00804459" w:rsidRPr="00804459">
        <w:rPr>
          <w:rFonts w:ascii="Times New Roman" w:hAnsi="Times New Roman"/>
          <w:bCs/>
          <w:sz w:val="24"/>
          <w:szCs w:val="24"/>
        </w:rPr>
        <w:t xml:space="preserve">Организация образовательной деятельности в </w:t>
      </w:r>
      <w:proofErr w:type="gramStart"/>
      <w:r w:rsidR="00804459" w:rsidRPr="00804459">
        <w:rPr>
          <w:rFonts w:ascii="Times New Roman" w:hAnsi="Times New Roman"/>
          <w:bCs/>
          <w:sz w:val="24"/>
          <w:szCs w:val="24"/>
        </w:rPr>
        <w:t>ДОУ  осуществляется</w:t>
      </w:r>
      <w:proofErr w:type="gramEnd"/>
      <w:r w:rsidR="00804459" w:rsidRPr="00804459">
        <w:rPr>
          <w:rFonts w:ascii="Times New Roman" w:hAnsi="Times New Roman"/>
          <w:bCs/>
          <w:sz w:val="24"/>
          <w:szCs w:val="24"/>
        </w:rPr>
        <w:t xml:space="preserve"> в соответствии с Программами, календарным учебным графиком, регламентируется учебным планом и планами непосредственно-образовательной деятельности.</w:t>
      </w:r>
    </w:p>
    <w:p w14:paraId="7BED1C9B" w14:textId="3392C278" w:rsidR="00A100E0" w:rsidRDefault="00A100E0" w:rsidP="00804459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100E0">
        <w:rPr>
          <w:rFonts w:ascii="Times New Roman" w:hAnsi="Times New Roman"/>
          <w:bCs/>
          <w:sz w:val="24"/>
          <w:szCs w:val="24"/>
        </w:rPr>
        <w:t xml:space="preserve">Организация образовательного процесса для детей с ОВЗ </w:t>
      </w:r>
      <w:r>
        <w:rPr>
          <w:rFonts w:ascii="Times New Roman" w:hAnsi="Times New Roman"/>
          <w:bCs/>
          <w:sz w:val="24"/>
          <w:szCs w:val="24"/>
        </w:rPr>
        <w:t>д</w:t>
      </w:r>
      <w:r w:rsidRPr="00A100E0">
        <w:rPr>
          <w:rFonts w:ascii="Times New Roman" w:hAnsi="Times New Roman"/>
          <w:bCs/>
          <w:sz w:val="24"/>
          <w:szCs w:val="24"/>
        </w:rPr>
        <w:t>ля групп</w:t>
      </w:r>
      <w:r>
        <w:rPr>
          <w:rFonts w:ascii="Times New Roman" w:hAnsi="Times New Roman"/>
          <w:bCs/>
          <w:sz w:val="24"/>
          <w:szCs w:val="24"/>
        </w:rPr>
        <w:t>ы</w:t>
      </w:r>
      <w:r w:rsidRPr="00A100E0">
        <w:rPr>
          <w:rFonts w:ascii="Times New Roman" w:hAnsi="Times New Roman"/>
          <w:bCs/>
          <w:sz w:val="24"/>
          <w:szCs w:val="24"/>
        </w:rPr>
        <w:t xml:space="preserve"> ком</w:t>
      </w:r>
      <w:r>
        <w:rPr>
          <w:rFonts w:ascii="Times New Roman" w:hAnsi="Times New Roman"/>
          <w:bCs/>
          <w:sz w:val="24"/>
          <w:szCs w:val="24"/>
        </w:rPr>
        <w:t>бинирующе</w:t>
      </w:r>
      <w:r w:rsidRPr="00A100E0">
        <w:rPr>
          <w:rFonts w:ascii="Times New Roman" w:hAnsi="Times New Roman"/>
          <w:bCs/>
          <w:sz w:val="24"/>
          <w:szCs w:val="24"/>
        </w:rPr>
        <w:t xml:space="preserve">й направленности в </w:t>
      </w:r>
      <w:proofErr w:type="gramStart"/>
      <w:r w:rsidRPr="00A100E0">
        <w:rPr>
          <w:rFonts w:ascii="Times New Roman" w:hAnsi="Times New Roman"/>
          <w:bCs/>
          <w:sz w:val="24"/>
          <w:szCs w:val="24"/>
        </w:rPr>
        <w:t>ДОУ</w:t>
      </w:r>
      <w:r>
        <w:rPr>
          <w:rFonts w:ascii="Times New Roman" w:hAnsi="Times New Roman"/>
          <w:bCs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подготовительная к школе группа)</w:t>
      </w:r>
      <w:r w:rsidRPr="00A100E0">
        <w:rPr>
          <w:rFonts w:ascii="Times New Roman" w:hAnsi="Times New Roman"/>
          <w:bCs/>
          <w:sz w:val="24"/>
          <w:szCs w:val="24"/>
        </w:rPr>
        <w:t xml:space="preserve"> разработана адаптированная образовательная программа для детей с тяжелыми нарушениями речи</w:t>
      </w:r>
      <w:r>
        <w:rPr>
          <w:rFonts w:ascii="Times New Roman" w:hAnsi="Times New Roman"/>
          <w:bCs/>
          <w:sz w:val="24"/>
          <w:szCs w:val="24"/>
        </w:rPr>
        <w:t xml:space="preserve"> и ЗПР</w:t>
      </w:r>
      <w:r w:rsidRPr="00A100E0">
        <w:rPr>
          <w:rFonts w:ascii="Times New Roman" w:hAnsi="Times New Roman"/>
          <w:bCs/>
          <w:sz w:val="24"/>
          <w:szCs w:val="24"/>
        </w:rPr>
        <w:t xml:space="preserve"> на основе ФАОП дошкольного образования. Реализация программы обеспечивается педагогическими работниками, имеющими соответствующую профессиональную подготовку. Условия реализации ФАОП ДО обеспечивают возможность достижения воспитанниками положительных результатов освоения образовательной программы дошкольного образования.</w:t>
      </w:r>
    </w:p>
    <w:p w14:paraId="2F4FC736" w14:textId="77777777" w:rsidR="00A86BF0" w:rsidRPr="00A86BF0" w:rsidRDefault="00A86BF0" w:rsidP="00A86BF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86BF0">
        <w:rPr>
          <w:rFonts w:ascii="Times New Roman" w:hAnsi="Times New Roman"/>
          <w:b/>
          <w:sz w:val="24"/>
          <w:szCs w:val="24"/>
        </w:rPr>
        <w:t>Проблемы, выявленные в организации образовательной деятельности ДОУ:</w:t>
      </w:r>
    </w:p>
    <w:p w14:paraId="229A3BC9" w14:textId="38CFB951" w:rsidR="00A86BF0" w:rsidRPr="00A86BF0" w:rsidRDefault="00A86BF0" w:rsidP="00A86BF0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86BF0">
        <w:rPr>
          <w:rFonts w:ascii="Times New Roman" w:hAnsi="Times New Roman"/>
          <w:bCs/>
          <w:sz w:val="24"/>
          <w:szCs w:val="24"/>
        </w:rPr>
        <w:t>•</w:t>
      </w:r>
      <w:r w:rsidRPr="00A86BF0">
        <w:rPr>
          <w:rFonts w:ascii="Times New Roman" w:hAnsi="Times New Roman"/>
          <w:bCs/>
          <w:sz w:val="24"/>
          <w:szCs w:val="24"/>
        </w:rPr>
        <w:tab/>
        <w:t>в связи с переходом на новую образовательную программу педагоги испытывают затруднения методического характера и недостаток практического опыта;</w:t>
      </w:r>
    </w:p>
    <w:p w14:paraId="11F44758" w14:textId="77777777" w:rsidR="00A86BF0" w:rsidRPr="00A86BF0" w:rsidRDefault="00A86BF0" w:rsidP="00A86BF0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86BF0">
        <w:rPr>
          <w:rFonts w:ascii="Times New Roman" w:hAnsi="Times New Roman"/>
          <w:bCs/>
          <w:sz w:val="24"/>
          <w:szCs w:val="24"/>
        </w:rPr>
        <w:lastRenderedPageBreak/>
        <w:t>•</w:t>
      </w:r>
      <w:r w:rsidRPr="00A86BF0">
        <w:rPr>
          <w:rFonts w:ascii="Times New Roman" w:hAnsi="Times New Roman"/>
          <w:bCs/>
          <w:sz w:val="24"/>
          <w:szCs w:val="24"/>
        </w:rPr>
        <w:tab/>
        <w:t>современные инновационные технологии применяются воспитателями не в системе, педагоги недостаточно транслируют опыт применения современных методов обучения и воспитания дошкольников;</w:t>
      </w:r>
    </w:p>
    <w:p w14:paraId="6361ACB8" w14:textId="77777777" w:rsidR="00A86BF0" w:rsidRPr="00A86BF0" w:rsidRDefault="00A86BF0" w:rsidP="00A86BF0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86BF0">
        <w:rPr>
          <w:rFonts w:ascii="Times New Roman" w:hAnsi="Times New Roman"/>
          <w:bCs/>
          <w:sz w:val="24"/>
          <w:szCs w:val="24"/>
        </w:rPr>
        <w:t>•</w:t>
      </w:r>
      <w:r w:rsidRPr="00A86BF0">
        <w:rPr>
          <w:rFonts w:ascii="Times New Roman" w:hAnsi="Times New Roman"/>
          <w:bCs/>
          <w:sz w:val="24"/>
          <w:szCs w:val="24"/>
        </w:rPr>
        <w:tab/>
        <w:t>недостаточное внимание уделяется индивидуальным особенностям дошкольникам;</w:t>
      </w:r>
    </w:p>
    <w:p w14:paraId="352C0010" w14:textId="77777777" w:rsidR="00A86BF0" w:rsidRPr="00A86BF0" w:rsidRDefault="00A86BF0" w:rsidP="00A86BF0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86BF0">
        <w:rPr>
          <w:rFonts w:ascii="Times New Roman" w:hAnsi="Times New Roman"/>
          <w:bCs/>
          <w:sz w:val="24"/>
          <w:szCs w:val="24"/>
        </w:rPr>
        <w:t>•</w:t>
      </w:r>
      <w:r w:rsidRPr="00A86BF0">
        <w:rPr>
          <w:rFonts w:ascii="Times New Roman" w:hAnsi="Times New Roman"/>
          <w:bCs/>
          <w:sz w:val="24"/>
          <w:szCs w:val="24"/>
        </w:rPr>
        <w:tab/>
        <w:t xml:space="preserve">идет </w:t>
      </w:r>
      <w:proofErr w:type="gramStart"/>
      <w:r w:rsidRPr="00A86BF0">
        <w:rPr>
          <w:rFonts w:ascii="Times New Roman" w:hAnsi="Times New Roman"/>
          <w:bCs/>
          <w:sz w:val="24"/>
          <w:szCs w:val="24"/>
        </w:rPr>
        <w:t>вытеснение  игры</w:t>
      </w:r>
      <w:proofErr w:type="gramEnd"/>
      <w:r w:rsidRPr="00A86BF0">
        <w:rPr>
          <w:rFonts w:ascii="Times New Roman" w:hAnsi="Times New Roman"/>
          <w:bCs/>
          <w:sz w:val="24"/>
          <w:szCs w:val="24"/>
        </w:rPr>
        <w:t xml:space="preserve"> как  основного вида деятельности дошкольника; неготовность педагогов организовывать образовательный процесс на основе учета интересов и потребностей детей;</w:t>
      </w:r>
    </w:p>
    <w:p w14:paraId="740B2AE5" w14:textId="77777777" w:rsidR="00A86BF0" w:rsidRPr="00A86BF0" w:rsidRDefault="00A86BF0" w:rsidP="00A86BF0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86BF0">
        <w:rPr>
          <w:rFonts w:ascii="Times New Roman" w:hAnsi="Times New Roman"/>
          <w:bCs/>
          <w:sz w:val="24"/>
          <w:szCs w:val="24"/>
        </w:rPr>
        <w:t>•</w:t>
      </w:r>
      <w:r w:rsidRPr="00A86BF0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A86BF0">
        <w:rPr>
          <w:rFonts w:ascii="Times New Roman" w:hAnsi="Times New Roman"/>
          <w:bCs/>
          <w:sz w:val="24"/>
          <w:szCs w:val="24"/>
        </w:rPr>
        <w:t>преобладание  репродуктивных</w:t>
      </w:r>
      <w:proofErr w:type="gramEnd"/>
      <w:r w:rsidRPr="00A86BF0">
        <w:rPr>
          <w:rFonts w:ascii="Times New Roman" w:hAnsi="Times New Roman"/>
          <w:bCs/>
          <w:sz w:val="24"/>
          <w:szCs w:val="24"/>
        </w:rPr>
        <w:t xml:space="preserve">  форм организации образовательного процесса, тормозящих  раскрытию индивидуальности  и творческого  потенциала воспитанника;</w:t>
      </w:r>
    </w:p>
    <w:p w14:paraId="6B797F29" w14:textId="77777777" w:rsidR="00A86BF0" w:rsidRPr="00A86BF0" w:rsidRDefault="00A86BF0" w:rsidP="00A86BF0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86BF0">
        <w:rPr>
          <w:rFonts w:ascii="Times New Roman" w:hAnsi="Times New Roman"/>
          <w:bCs/>
          <w:sz w:val="24"/>
          <w:szCs w:val="24"/>
        </w:rPr>
        <w:t>•</w:t>
      </w:r>
      <w:r w:rsidRPr="00A86BF0">
        <w:rPr>
          <w:rFonts w:ascii="Times New Roman" w:hAnsi="Times New Roman"/>
          <w:bCs/>
          <w:sz w:val="24"/>
          <w:szCs w:val="24"/>
        </w:rPr>
        <w:tab/>
        <w:t xml:space="preserve">снижение уровня </w:t>
      </w:r>
      <w:proofErr w:type="gramStart"/>
      <w:r w:rsidRPr="00A86BF0">
        <w:rPr>
          <w:rFonts w:ascii="Times New Roman" w:hAnsi="Times New Roman"/>
          <w:bCs/>
          <w:sz w:val="24"/>
          <w:szCs w:val="24"/>
        </w:rPr>
        <w:t>мотивационной  готовности</w:t>
      </w:r>
      <w:proofErr w:type="gramEnd"/>
      <w:r w:rsidRPr="00A86BF0">
        <w:rPr>
          <w:rFonts w:ascii="Times New Roman" w:hAnsi="Times New Roman"/>
          <w:bCs/>
          <w:sz w:val="24"/>
          <w:szCs w:val="24"/>
        </w:rPr>
        <w:t xml:space="preserve">  детей к школе;</w:t>
      </w:r>
    </w:p>
    <w:p w14:paraId="2F103E5C" w14:textId="77777777" w:rsidR="00A86BF0" w:rsidRPr="00A86BF0" w:rsidRDefault="00A86BF0" w:rsidP="00A86BF0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86BF0">
        <w:rPr>
          <w:rFonts w:ascii="Times New Roman" w:hAnsi="Times New Roman"/>
          <w:bCs/>
          <w:sz w:val="24"/>
          <w:szCs w:val="24"/>
        </w:rPr>
        <w:t>•</w:t>
      </w:r>
      <w:r w:rsidRPr="00A86BF0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A86BF0">
        <w:rPr>
          <w:rFonts w:ascii="Times New Roman" w:hAnsi="Times New Roman"/>
          <w:bCs/>
          <w:sz w:val="24"/>
          <w:szCs w:val="24"/>
        </w:rPr>
        <w:t>несогласованность  требований</w:t>
      </w:r>
      <w:proofErr w:type="gramEnd"/>
      <w:r w:rsidRPr="00A86BF0">
        <w:rPr>
          <w:rFonts w:ascii="Times New Roman" w:hAnsi="Times New Roman"/>
          <w:bCs/>
          <w:sz w:val="24"/>
          <w:szCs w:val="24"/>
        </w:rPr>
        <w:t xml:space="preserve">   педагогов  и родителей   к воспитанию и развитию детей, недостаточная грамотность  родителей в вопросах  последовательного   развития и воспитания  детей.</w:t>
      </w:r>
    </w:p>
    <w:p w14:paraId="4331C5C0" w14:textId="0F88E369" w:rsidR="00A86BF0" w:rsidRDefault="00A86BF0" w:rsidP="00A86BF0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86BF0">
        <w:rPr>
          <w:rFonts w:ascii="Times New Roman" w:hAnsi="Times New Roman"/>
          <w:bCs/>
          <w:sz w:val="24"/>
          <w:szCs w:val="24"/>
        </w:rPr>
        <w:t>•</w:t>
      </w:r>
      <w:r w:rsidRPr="00A86BF0">
        <w:rPr>
          <w:rFonts w:ascii="Times New Roman" w:hAnsi="Times New Roman"/>
          <w:bCs/>
          <w:sz w:val="24"/>
          <w:szCs w:val="24"/>
        </w:rPr>
        <w:tab/>
        <w:t>не в полной мере удовлетворяются запросы родителей в предоставлении дополнительных образовательных услуг.</w:t>
      </w:r>
    </w:p>
    <w:p w14:paraId="1188F9CE" w14:textId="77777777" w:rsidR="00A47A78" w:rsidRDefault="00A47A78" w:rsidP="00A86BF0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14:paraId="21D6E8BD" w14:textId="4EE41253" w:rsidR="00A86BF0" w:rsidRPr="00B53DF6" w:rsidRDefault="00A47A78" w:rsidP="00A47A7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53DF6">
        <w:rPr>
          <w:rFonts w:ascii="Times New Roman" w:hAnsi="Times New Roman"/>
          <w:b/>
          <w:sz w:val="28"/>
          <w:szCs w:val="28"/>
        </w:rPr>
        <w:t>1.3. Основные характеристики кадрового состава организации</w:t>
      </w:r>
    </w:p>
    <w:p w14:paraId="1E9FE6BA" w14:textId="77777777" w:rsidR="00A47A78" w:rsidRPr="00A47A78" w:rsidRDefault="00A47A78" w:rsidP="00A47A7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6B738612" w14:textId="77777777" w:rsidR="00804459" w:rsidRDefault="001F4393" w:rsidP="00804459">
      <w:pPr>
        <w:spacing w:before="30" w:after="3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4459">
        <w:rPr>
          <w:rFonts w:ascii="Times New Roman" w:hAnsi="Times New Roman" w:cs="Times New Roman"/>
          <w:sz w:val="24"/>
          <w:szCs w:val="24"/>
        </w:rPr>
        <w:t>Важнейшими показателями, влияющими на результативность педагогического процесса, являются условия его организации. Главным условием являются человеческие ресурсы, а именно педагогические кадры Учреждения. ДОУ кадрами укомплектовано на 9</w:t>
      </w:r>
      <w:r w:rsidR="00804459" w:rsidRPr="00804459">
        <w:rPr>
          <w:rFonts w:ascii="Times New Roman" w:hAnsi="Times New Roman" w:cs="Times New Roman"/>
          <w:sz w:val="24"/>
          <w:szCs w:val="24"/>
        </w:rPr>
        <w:t>0</w:t>
      </w:r>
      <w:r w:rsidRPr="00804459">
        <w:rPr>
          <w:rFonts w:ascii="Times New Roman" w:hAnsi="Times New Roman" w:cs="Times New Roman"/>
          <w:sz w:val="24"/>
          <w:szCs w:val="24"/>
        </w:rPr>
        <w:t xml:space="preserve"> %. Повышение уровня квалификации обеспечивается участием педагогов в методических объединениях, конкурсах, через курсы повышения квалификации, самообразование, развитие педагогического опыта.  </w:t>
      </w:r>
    </w:p>
    <w:p w14:paraId="4B77ED32" w14:textId="5A092C3D" w:rsidR="00804459" w:rsidRPr="00804459" w:rsidRDefault="00804459" w:rsidP="009D28BF">
      <w:pPr>
        <w:spacing w:before="30" w:after="3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Всего работников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01</w:t>
      </w: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- 2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человек: из них- </w:t>
      </w:r>
      <w:r w:rsidR="009D28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9</w:t>
      </w: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воспитателей, 1- заведующий,  1- старший воспитатель, 1- учитель- логопед, педагог- психолог- 1 ( 0.5 ставки- внутренний совместитель). Ставка музыкального руководителя</w:t>
      </w:r>
      <w:r w:rsidR="009D28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инструктора по физической культуре</w:t>
      </w: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остается по- прежнему вакантной.</w:t>
      </w:r>
    </w:p>
    <w:p w14:paraId="52D36B02" w14:textId="6E699566" w:rsidR="00804459" w:rsidRPr="00804459" w:rsidRDefault="00804459" w:rsidP="00804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Педагогический коллектив Детского сада насчитывает 1</w:t>
      </w:r>
      <w:r w:rsidR="002811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специалистов. Соотношение воспитанников, приходящихся на 1 взрослого:</w:t>
      </w:r>
    </w:p>
    <w:p w14:paraId="13BD0F62" w14:textId="2CC5D1B4" w:rsidR="00804459" w:rsidRPr="00804459" w:rsidRDefault="00804459" w:rsidP="00804459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воспитанник</w:t>
      </w:r>
      <w:proofErr w:type="spellEnd"/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/</w:t>
      </w:r>
      <w:proofErr w:type="spellStart"/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педагоги</w:t>
      </w:r>
      <w:proofErr w:type="spellEnd"/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r w:rsidR="009D28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10</w:t>
      </w: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/1;</w:t>
      </w:r>
    </w:p>
    <w:p w14:paraId="5703EC68" w14:textId="0346D711" w:rsidR="00804459" w:rsidRPr="00804459" w:rsidRDefault="00804459" w:rsidP="00804459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воспитанники</w:t>
      </w:r>
      <w:proofErr w:type="spellEnd"/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/</w:t>
      </w:r>
      <w:proofErr w:type="spellStart"/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все</w:t>
      </w:r>
      <w:proofErr w:type="spellEnd"/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сотрудники</w:t>
      </w:r>
      <w:proofErr w:type="spellEnd"/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r w:rsidR="009D28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/1.</w:t>
      </w:r>
    </w:p>
    <w:p w14:paraId="7856880F" w14:textId="5E9C013C" w:rsidR="009D28BF" w:rsidRPr="00804459" w:rsidRDefault="00804459" w:rsidP="009D2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4459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80445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Pr="00804459">
        <w:rPr>
          <w:rFonts w:ascii="Times New Roman" w:eastAsia="Times New Roman" w:hAnsi="Times New Roman" w:cs="Times New Roman"/>
          <w:sz w:val="24"/>
          <w:szCs w:val="24"/>
          <w:lang w:eastAsia="en-US"/>
        </w:rPr>
        <w:t>202</w:t>
      </w:r>
      <w:r w:rsidR="009D28BF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8044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 педагогические работники прошли аттестацию и</w:t>
      </w:r>
      <w:r w:rsidRPr="0080445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Pr="0080445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получили:</w:t>
      </w:r>
    </w:p>
    <w:p w14:paraId="35F68450" w14:textId="130269A8" w:rsidR="009D28BF" w:rsidRDefault="009D28BF" w:rsidP="00804459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подтверди высшую квалификационную категорию -1 педагог</w:t>
      </w:r>
    </w:p>
    <w:p w14:paraId="41D1666A" w14:textId="62FD997F" w:rsidR="00804459" w:rsidRDefault="009D28BF" w:rsidP="00804459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впервые </w:t>
      </w:r>
      <w:r w:rsidR="00804459" w:rsidRPr="00804459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лучил</w:t>
      </w:r>
      <w:r w:rsidR="00804459" w:rsidRPr="008044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 квалификационную категорию-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 </w:t>
      </w:r>
      <w:r w:rsidR="00804459" w:rsidRPr="00804459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</w:t>
      </w:r>
    </w:p>
    <w:p w14:paraId="756C5504" w14:textId="2AAE8DF4" w:rsidR="009D28BF" w:rsidRDefault="009D28BF" w:rsidP="00804459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подтвердил «соответствие занимаемой должности» -1 педагог</w:t>
      </w:r>
    </w:p>
    <w:p w14:paraId="1952D524" w14:textId="77777777" w:rsidR="00804459" w:rsidRPr="00804459" w:rsidRDefault="00804459" w:rsidP="00AE4B5B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9C77762" w14:textId="133C00E0" w:rsidR="00804459" w:rsidRPr="00804459" w:rsidRDefault="00804459" w:rsidP="00804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30.12.202</w:t>
      </w:r>
      <w:r w:rsidR="00AE4B5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 г.</w:t>
      </w: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AE4B5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</w:t>
      </w: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 </w:t>
      </w:r>
      <w:proofErr w:type="gramStart"/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педагог  проходит</w:t>
      </w:r>
      <w:proofErr w:type="gramEnd"/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обучение в</w:t>
      </w: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БГУ им И.Г. Петровского г</w:t>
      </w:r>
      <w:r w:rsidR="00AE4B5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.Брянск</w:t>
      </w:r>
      <w:r w:rsidR="00AE4B5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5 курс</w:t>
      </w: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(психолого-педагогическое направление).</w:t>
      </w:r>
    </w:p>
    <w:p w14:paraId="5128D489" w14:textId="77777777" w:rsidR="00804459" w:rsidRPr="00804459" w:rsidRDefault="00804459" w:rsidP="000B0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Образовательный уровень педагогического состава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1691"/>
        <w:gridCol w:w="1692"/>
        <w:gridCol w:w="1692"/>
        <w:gridCol w:w="2482"/>
      </w:tblGrid>
      <w:tr w:rsidR="00804459" w:rsidRPr="00804459" w14:paraId="207D82B6" w14:textId="77777777" w:rsidTr="00E71DB1">
        <w:trPr>
          <w:trHeight w:val="345"/>
        </w:trPr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757F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 педагогических работников</w:t>
            </w:r>
          </w:p>
        </w:tc>
        <w:tc>
          <w:tcPr>
            <w:tcW w:w="44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E47EC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 них имеют</w:t>
            </w:r>
          </w:p>
        </w:tc>
        <w:tc>
          <w:tcPr>
            <w:tcW w:w="2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A312E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Обучаются по </w:t>
            </w:r>
            <w:proofErr w:type="gramStart"/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профессии  в</w:t>
            </w:r>
            <w:proofErr w:type="gramEnd"/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ВУЗ</w:t>
            </w:r>
          </w:p>
        </w:tc>
      </w:tr>
      <w:tr w:rsidR="00804459" w:rsidRPr="00804459" w14:paraId="7A28A6C9" w14:textId="77777777" w:rsidTr="00E71DB1">
        <w:trPr>
          <w:trHeight w:val="6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0C4129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687C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Высшее образование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256E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Средне - спец. образование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5B246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Средне общее</w:t>
            </w:r>
            <w:proofErr w:type="gramEnd"/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образование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4DB94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804459" w:rsidRPr="00804459" w14:paraId="7F37E904" w14:textId="77777777" w:rsidTr="00E71DB1">
        <w:tc>
          <w:tcPr>
            <w:tcW w:w="2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6E20" w14:textId="01756156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8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73E7" w14:textId="2E7DC999" w:rsidR="00804459" w:rsidRPr="00804459" w:rsidRDefault="004D5C7C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F3A31" w14:textId="75A2ED0D" w:rsidR="00804459" w:rsidRPr="00804459" w:rsidRDefault="0028110D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1209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8D1DE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14:paraId="760D9576" w14:textId="77777777" w:rsidR="00804459" w:rsidRPr="00804459" w:rsidRDefault="00804459" w:rsidP="00A47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Квалификационный уровень педагогического состава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742"/>
        <w:gridCol w:w="1311"/>
        <w:gridCol w:w="1237"/>
        <w:gridCol w:w="643"/>
        <w:gridCol w:w="1237"/>
        <w:gridCol w:w="1237"/>
        <w:gridCol w:w="643"/>
      </w:tblGrid>
      <w:tr w:rsidR="00804459" w:rsidRPr="00804459" w14:paraId="0287B55D" w14:textId="77777777" w:rsidTr="005532F2">
        <w:trPr>
          <w:trHeight w:val="568"/>
        </w:trPr>
        <w:tc>
          <w:tcPr>
            <w:tcW w:w="2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BBF84" w14:textId="77777777" w:rsidR="00804459" w:rsidRPr="00804459" w:rsidRDefault="00804459" w:rsidP="0055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  <w:p w14:paraId="635ED0F1" w14:textId="77777777" w:rsidR="00804459" w:rsidRPr="00804459" w:rsidRDefault="00804459" w:rsidP="0055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Педагогический состав</w:t>
            </w:r>
          </w:p>
        </w:tc>
        <w:tc>
          <w:tcPr>
            <w:tcW w:w="5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761809EC" w14:textId="50175204" w:rsidR="00804459" w:rsidRPr="00804459" w:rsidRDefault="00804459" w:rsidP="005532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1341978D" w14:textId="77777777" w:rsidR="00804459" w:rsidRPr="00804459" w:rsidRDefault="00804459" w:rsidP="005532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FB697" w14:textId="77777777" w:rsidR="00804459" w:rsidRPr="00804459" w:rsidRDefault="00804459" w:rsidP="0055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Аттестованы в предыдущие годы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CABCD" w14:textId="17644BE8" w:rsidR="00804459" w:rsidRPr="00804459" w:rsidRDefault="00804459" w:rsidP="0055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Аттестованы (впервые/ и подтвердили в </w:t>
            </w:r>
            <w:proofErr w:type="gramStart"/>
            <w:r w:rsidRPr="00804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202</w:t>
            </w:r>
            <w:r w:rsidR="004D5C7C" w:rsidRPr="00553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4</w:t>
            </w:r>
            <w:r w:rsidRPr="00804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году</w:t>
            </w:r>
            <w:proofErr w:type="gramEnd"/>
            <w:r w:rsidRPr="00804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)</w:t>
            </w:r>
          </w:p>
        </w:tc>
      </w:tr>
      <w:tr w:rsidR="005532F2" w:rsidRPr="00804459" w14:paraId="1059D9B4" w14:textId="77777777" w:rsidTr="005532F2">
        <w:trPr>
          <w:trHeight w:val="1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4554C1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D12AC9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341D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высшая категория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3273D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 категория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F573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СЗД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0FA5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высшая категория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A2919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1 категория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77D2C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СЗД</w:t>
            </w:r>
          </w:p>
        </w:tc>
      </w:tr>
      <w:tr w:rsidR="005532F2" w:rsidRPr="00804459" w14:paraId="32C1BD7B" w14:textId="77777777" w:rsidTr="005532F2">
        <w:trPr>
          <w:trHeight w:val="568"/>
        </w:trPr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8443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всего </w:t>
            </w:r>
            <w:proofErr w:type="gramStart"/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педагогов :</w:t>
            </w:r>
            <w:proofErr w:type="gramEnd"/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 них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BEF2E" w14:textId="1DC61392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8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3A6AD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3B80" w14:textId="0626BE29" w:rsidR="00804459" w:rsidRPr="00804459" w:rsidRDefault="004D5C7C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729F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FE6D" w14:textId="17E4523A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="004D5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76C12" w14:textId="6E2021AB" w:rsidR="00804459" w:rsidRPr="00804459" w:rsidRDefault="004D5C7C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CB86" w14:textId="7E4FA1D7" w:rsidR="00804459" w:rsidRPr="00804459" w:rsidRDefault="004D5C7C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532F2" w:rsidRPr="00804459" w14:paraId="497B2A87" w14:textId="77777777" w:rsidTr="005532F2">
        <w:trPr>
          <w:trHeight w:val="290"/>
        </w:trPr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DD71" w14:textId="77777777" w:rsidR="00804459" w:rsidRPr="0028110D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81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Воспитатели/специалисты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21602" w14:textId="12E1639A" w:rsidR="00804459" w:rsidRPr="00804459" w:rsidRDefault="0028110D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10/1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34264" w14:textId="1CD63BAC" w:rsidR="00804459" w:rsidRPr="00804459" w:rsidRDefault="004D5C7C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ACF3" w14:textId="14A13F14" w:rsidR="00804459" w:rsidRPr="00804459" w:rsidRDefault="0028110D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D014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5505" w14:textId="22C95D4A" w:rsidR="00804459" w:rsidRPr="00804459" w:rsidRDefault="004D5C7C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A524" w14:textId="7E22BCD1" w:rsidR="00804459" w:rsidRPr="00804459" w:rsidRDefault="004D5C7C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2786" w14:textId="752089D4" w:rsidR="00804459" w:rsidRPr="00804459" w:rsidRDefault="004D5C7C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532F2" w:rsidRPr="00804459" w14:paraId="7FC42E68" w14:textId="77777777" w:rsidTr="005532F2">
        <w:trPr>
          <w:trHeight w:val="568"/>
        </w:trPr>
        <w:tc>
          <w:tcPr>
            <w:tcW w:w="2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57C9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Старший воспитатель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36C38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B9501" w14:textId="04C1CA8E" w:rsidR="00804459" w:rsidRPr="00804459" w:rsidRDefault="004D5C7C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04072" w14:textId="5B761E88" w:rsidR="00804459" w:rsidRPr="00804459" w:rsidRDefault="005532F2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43A3" w14:textId="307B7386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="0055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7F2F" w14:textId="52B1B33B" w:rsidR="00804459" w:rsidRPr="00804459" w:rsidRDefault="004D5C7C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060A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90EA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</w:tr>
    </w:tbl>
    <w:p w14:paraId="29974C68" w14:textId="77777777" w:rsidR="00804459" w:rsidRPr="00804459" w:rsidRDefault="00804459" w:rsidP="00804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Стаж работы и возраст педагогического состава </w:t>
      </w:r>
    </w:p>
    <w:tbl>
      <w:tblPr>
        <w:tblW w:w="93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490"/>
        <w:gridCol w:w="4677"/>
        <w:gridCol w:w="1284"/>
      </w:tblGrid>
      <w:tr w:rsidR="00804459" w:rsidRPr="00804459" w14:paraId="6487D6F8" w14:textId="77777777" w:rsidTr="00E71DB1">
        <w:trPr>
          <w:jc w:val="center"/>
        </w:trPr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E82E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Стаж</w:t>
            </w:r>
          </w:p>
        </w:tc>
        <w:tc>
          <w:tcPr>
            <w:tcW w:w="1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A019B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696E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Возрастные характеристики педагогического состава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7DCC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кол-во</w:t>
            </w:r>
          </w:p>
        </w:tc>
      </w:tr>
      <w:tr w:rsidR="00804459" w:rsidRPr="00804459" w14:paraId="42719C72" w14:textId="77777777" w:rsidTr="00E71DB1">
        <w:trPr>
          <w:jc w:val="center"/>
        </w:trPr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EDC75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0 до 5 лет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C51B7" w14:textId="31450697" w:rsidR="00804459" w:rsidRPr="00804459" w:rsidRDefault="004D5C7C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B1D3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20-30 лет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DA50C" w14:textId="3B5AF5ED" w:rsidR="00804459" w:rsidRPr="00804459" w:rsidRDefault="000B0024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804459" w:rsidRPr="00804459" w14:paraId="55CF860A" w14:textId="77777777" w:rsidTr="00E71DB1">
        <w:trPr>
          <w:jc w:val="center"/>
        </w:trPr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B8839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5 до 10 лет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5BF22" w14:textId="59310D0F" w:rsidR="00804459" w:rsidRPr="00804459" w:rsidRDefault="004D5C7C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25FAE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30-40 лет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D785E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804459" w:rsidRPr="00804459" w14:paraId="06EDDAAA" w14:textId="77777777" w:rsidTr="00E71DB1">
        <w:trPr>
          <w:jc w:val="center"/>
        </w:trPr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609F3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10 до 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5A5D" w14:textId="21B34C89" w:rsidR="00804459" w:rsidRPr="00804459" w:rsidRDefault="004D5C7C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6645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40-50 лет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3FA8" w14:textId="5CA166E5" w:rsidR="00804459" w:rsidRPr="00804459" w:rsidRDefault="0028110D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804459" w:rsidRPr="00804459" w14:paraId="07650262" w14:textId="77777777" w:rsidTr="00E71DB1">
        <w:trPr>
          <w:jc w:val="center"/>
        </w:trPr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5BEF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15 до 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D829" w14:textId="03524C9B" w:rsidR="00804459" w:rsidRPr="00804459" w:rsidRDefault="0028110D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26BF1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50-55 лет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3EE97" w14:textId="2160CFAC" w:rsidR="00804459" w:rsidRPr="00804459" w:rsidRDefault="000B0024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804459" w:rsidRPr="00804459" w14:paraId="5FD32FB6" w14:textId="77777777" w:rsidTr="00E71DB1">
        <w:trPr>
          <w:jc w:val="center"/>
        </w:trPr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0FD1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свыше 20 лет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90D4" w14:textId="0F37A1EF" w:rsidR="00804459" w:rsidRPr="00804459" w:rsidRDefault="000B0024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EEEF" w14:textId="77777777" w:rsidR="00804459" w:rsidRPr="00804459" w:rsidRDefault="00804459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свыше 55 лет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AF91B" w14:textId="79F20FC3" w:rsidR="00804459" w:rsidRPr="00804459" w:rsidRDefault="000B0024" w:rsidP="00804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14:paraId="28F25ADD" w14:textId="77E165D7" w:rsidR="00804459" w:rsidRPr="00804459" w:rsidRDefault="00804459" w:rsidP="000B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 1</w:t>
      </w:r>
      <w:r w:rsidR="002811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профстандарта</w:t>
      </w:r>
      <w:proofErr w:type="spellEnd"/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профстандартом</w:t>
      </w:r>
      <w:proofErr w:type="spellEnd"/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«Педагог».</w:t>
      </w:r>
    </w:p>
    <w:p w14:paraId="7494A4F4" w14:textId="29B89535" w:rsidR="00804459" w:rsidRDefault="00804459" w:rsidP="000B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саморазвиваются</w:t>
      </w:r>
      <w:proofErr w:type="spellEnd"/>
      <w:r w:rsidRPr="00804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2940CF9F" w14:textId="77777777" w:rsidR="00A86BF0" w:rsidRPr="00804459" w:rsidRDefault="00A86BF0" w:rsidP="000B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C77A936" w14:textId="77777777" w:rsidR="00A86BF0" w:rsidRPr="00A86BF0" w:rsidRDefault="00A86BF0" w:rsidP="00A86BF0">
      <w:pPr>
        <w:spacing w:before="30" w:after="30" w:line="240" w:lineRule="auto"/>
        <w:ind w:right="-1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BF0">
        <w:rPr>
          <w:rFonts w:ascii="Times New Roman" w:hAnsi="Times New Roman" w:cs="Times New Roman"/>
          <w:b/>
          <w:bCs/>
          <w:sz w:val="24"/>
          <w:szCs w:val="24"/>
        </w:rPr>
        <w:t>Проблемы кадрового обеспечения образовательной деятельности ДОУ:</w:t>
      </w:r>
    </w:p>
    <w:p w14:paraId="75A354F4" w14:textId="77777777" w:rsidR="00A86BF0" w:rsidRPr="00A86BF0" w:rsidRDefault="00A86BF0" w:rsidP="00A86BF0">
      <w:pPr>
        <w:spacing w:before="30" w:after="3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6BF0">
        <w:rPr>
          <w:rFonts w:ascii="Times New Roman" w:hAnsi="Times New Roman" w:cs="Times New Roman"/>
          <w:sz w:val="24"/>
          <w:szCs w:val="24"/>
        </w:rPr>
        <w:t></w:t>
      </w:r>
      <w:r w:rsidRPr="00A86BF0">
        <w:rPr>
          <w:rFonts w:ascii="Times New Roman" w:hAnsi="Times New Roman" w:cs="Times New Roman"/>
          <w:sz w:val="24"/>
          <w:szCs w:val="24"/>
        </w:rPr>
        <w:tab/>
        <w:t>использование педагогами стандартных, классических форм работы с детьми и родителями;</w:t>
      </w:r>
    </w:p>
    <w:p w14:paraId="15FF1AC4" w14:textId="77777777" w:rsidR="00A86BF0" w:rsidRPr="00A86BF0" w:rsidRDefault="00A86BF0" w:rsidP="00A86BF0">
      <w:pPr>
        <w:spacing w:before="30" w:after="3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6BF0">
        <w:rPr>
          <w:rFonts w:ascii="Times New Roman" w:hAnsi="Times New Roman" w:cs="Times New Roman"/>
          <w:sz w:val="24"/>
          <w:szCs w:val="24"/>
        </w:rPr>
        <w:t></w:t>
      </w:r>
      <w:r w:rsidRPr="00A86BF0">
        <w:rPr>
          <w:rFonts w:ascii="Times New Roman" w:hAnsi="Times New Roman" w:cs="Times New Roman"/>
          <w:sz w:val="24"/>
          <w:szCs w:val="24"/>
        </w:rPr>
        <w:tab/>
        <w:t>отсутствие системы в использовании технологий развивающего обучения, в организации интегративного процесса во взаимодействии с разнообразными видами детской деятельности;</w:t>
      </w:r>
    </w:p>
    <w:p w14:paraId="76B28A12" w14:textId="77777777" w:rsidR="00A86BF0" w:rsidRPr="00A86BF0" w:rsidRDefault="00A86BF0" w:rsidP="00A86BF0">
      <w:pPr>
        <w:spacing w:before="30" w:after="3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6BF0">
        <w:rPr>
          <w:rFonts w:ascii="Times New Roman" w:hAnsi="Times New Roman" w:cs="Times New Roman"/>
          <w:sz w:val="24"/>
          <w:szCs w:val="24"/>
        </w:rPr>
        <w:t></w:t>
      </w:r>
      <w:r w:rsidRPr="00A86BF0">
        <w:rPr>
          <w:rFonts w:ascii="Times New Roman" w:hAnsi="Times New Roman" w:cs="Times New Roman"/>
          <w:sz w:val="24"/>
          <w:szCs w:val="24"/>
        </w:rPr>
        <w:tab/>
        <w:t>применение одних и тех же приёмов работы с детьми и родителями, имеющими разные потребности;</w:t>
      </w:r>
    </w:p>
    <w:p w14:paraId="40FA5DBF" w14:textId="3B92F7C5" w:rsidR="00804459" w:rsidRDefault="00A86BF0" w:rsidP="00A86BF0">
      <w:pPr>
        <w:spacing w:before="30" w:after="3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6BF0">
        <w:rPr>
          <w:rFonts w:ascii="Times New Roman" w:hAnsi="Times New Roman" w:cs="Times New Roman"/>
          <w:sz w:val="24"/>
          <w:szCs w:val="24"/>
        </w:rPr>
        <w:t>Таким образом, остаются актуальными проблемы, связанные с деятельностью педагогов по трансляции передового педагогического опыта, с трудностями перехода от консервативной учебной модели к партнерской совместной деятельности детей и взрослых.</w:t>
      </w:r>
    </w:p>
    <w:p w14:paraId="7C3CC9C1" w14:textId="50AB7AB6" w:rsidR="00804459" w:rsidRDefault="00152C3A" w:rsidP="00A86BF0">
      <w:pPr>
        <w:spacing w:before="30" w:after="3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C3A">
        <w:rPr>
          <w:rFonts w:ascii="Times New Roman" w:hAnsi="Times New Roman" w:cs="Times New Roman"/>
          <w:sz w:val="24"/>
          <w:szCs w:val="24"/>
        </w:rPr>
        <w:t xml:space="preserve">Качество образовательных услуг, оказываемых в ДОУ, находится на достаточном уровне, о чем свидетельствуют отзывы родителей воспитанников </w:t>
      </w:r>
      <w:proofErr w:type="spellStart"/>
      <w:r w:rsidRPr="00152C3A">
        <w:rPr>
          <w:rFonts w:ascii="Times New Roman" w:hAnsi="Times New Roman" w:cs="Times New Roman"/>
          <w:sz w:val="24"/>
          <w:szCs w:val="24"/>
        </w:rPr>
        <w:t>ДОУ</w:t>
      </w:r>
      <w:r w:rsidR="00A86BF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52C3A">
        <w:rPr>
          <w:rFonts w:ascii="Times New Roman" w:hAnsi="Times New Roman" w:cs="Times New Roman"/>
          <w:sz w:val="24"/>
          <w:szCs w:val="24"/>
        </w:rPr>
        <w:t xml:space="preserve"> отразилось на результатах анкетирования, проведенного 20.12.202</w:t>
      </w:r>
      <w:r w:rsidR="00A86BF0">
        <w:rPr>
          <w:rFonts w:ascii="Times New Roman" w:hAnsi="Times New Roman" w:cs="Times New Roman"/>
          <w:sz w:val="24"/>
          <w:szCs w:val="24"/>
        </w:rPr>
        <w:t>4</w:t>
      </w:r>
      <w:r w:rsidRPr="00152C3A">
        <w:rPr>
          <w:rFonts w:ascii="Times New Roman" w:hAnsi="Times New Roman" w:cs="Times New Roman"/>
          <w:sz w:val="24"/>
          <w:szCs w:val="24"/>
        </w:rPr>
        <w:t>. Вместе с тем, родители высказали пожелания по введению мероприятий в календарный план воспитательной работы Детского сада, например —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Детского сада будут включены в календарный план воспитательной работы</w:t>
      </w:r>
      <w:r w:rsidR="00A86BF0">
        <w:rPr>
          <w:rFonts w:ascii="Times New Roman" w:hAnsi="Times New Roman" w:cs="Times New Roman"/>
          <w:sz w:val="24"/>
          <w:szCs w:val="24"/>
        </w:rPr>
        <w:t>.</w:t>
      </w:r>
    </w:p>
    <w:p w14:paraId="1F1D6813" w14:textId="51806128" w:rsidR="007D6522" w:rsidRPr="004431EF" w:rsidRDefault="007D6522" w:rsidP="00A47A78">
      <w:pPr>
        <w:spacing w:before="30" w:after="3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2E7319" w14:textId="13DA1388" w:rsidR="007D6522" w:rsidRPr="005A11E9" w:rsidRDefault="00A47A78" w:rsidP="00A47A78">
      <w:pPr>
        <w:shd w:val="clear" w:color="auto" w:fill="FFFFFF"/>
        <w:spacing w:before="48" w:line="360" w:lineRule="auto"/>
        <w:ind w:right="2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pacing w:val="-2"/>
          <w:sz w:val="28"/>
          <w:szCs w:val="28"/>
        </w:rPr>
        <w:t>1.</w:t>
      </w:r>
      <w:proofErr w:type="gramStart"/>
      <w:r>
        <w:rPr>
          <w:rFonts w:ascii="Times New Roman" w:eastAsia="Calibri" w:hAnsi="Times New Roman"/>
          <w:b/>
          <w:bCs/>
          <w:color w:val="000000"/>
          <w:spacing w:val="-2"/>
          <w:sz w:val="28"/>
          <w:szCs w:val="28"/>
        </w:rPr>
        <w:t>4.</w:t>
      </w:r>
      <w:r w:rsidR="007D6522" w:rsidRPr="005A11E9">
        <w:rPr>
          <w:rFonts w:ascii="Times New Roman" w:eastAsia="Calibri" w:hAnsi="Times New Roman"/>
          <w:b/>
          <w:bCs/>
          <w:color w:val="000000"/>
          <w:spacing w:val="-2"/>
          <w:sz w:val="28"/>
          <w:szCs w:val="28"/>
        </w:rPr>
        <w:t>Медицинское</w:t>
      </w:r>
      <w:proofErr w:type="gramEnd"/>
      <w:r w:rsidR="007D6522" w:rsidRPr="005A11E9">
        <w:rPr>
          <w:rFonts w:ascii="Times New Roman" w:eastAsia="Calibri" w:hAnsi="Times New Roman"/>
          <w:b/>
          <w:bCs/>
          <w:color w:val="000000"/>
          <w:spacing w:val="-2"/>
          <w:sz w:val="28"/>
          <w:szCs w:val="28"/>
        </w:rPr>
        <w:t xml:space="preserve"> сопровождение</w:t>
      </w:r>
    </w:p>
    <w:p w14:paraId="7F0269E2" w14:textId="77777777" w:rsidR="007D6522" w:rsidRPr="00A47A78" w:rsidRDefault="007D6522" w:rsidP="00A47A7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7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образовательной </w:t>
      </w:r>
      <w:proofErr w:type="gramStart"/>
      <w:r w:rsidRPr="00A47A78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  созданы</w:t>
      </w:r>
      <w:proofErr w:type="gramEnd"/>
      <w:r w:rsidRPr="00A47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необходимые условия для медицинского сопровождения воспитанников, которое включает:</w:t>
      </w:r>
    </w:p>
    <w:p w14:paraId="1AA50135" w14:textId="77777777" w:rsidR="007D6522" w:rsidRPr="00A47A78" w:rsidRDefault="007D6522" w:rsidP="007D6522">
      <w:pPr>
        <w:widowControl w:val="0"/>
        <w:numPr>
          <w:ilvl w:val="0"/>
          <w:numId w:val="1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34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pacing w:val="-29"/>
          <w:sz w:val="24"/>
          <w:szCs w:val="24"/>
        </w:rPr>
      </w:pPr>
      <w:r w:rsidRPr="00A47A7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Соблюдение санитарно-гигиенических требований к организации жизнеде</w:t>
      </w:r>
      <w:r w:rsidRPr="00A47A7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softHyphen/>
      </w:r>
      <w:r w:rsidRPr="00A47A78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>ятельности детей в образовательной Организации.</w:t>
      </w:r>
    </w:p>
    <w:p w14:paraId="472C1CB4" w14:textId="77777777" w:rsidR="007D6522" w:rsidRPr="00A47A78" w:rsidRDefault="007D6522" w:rsidP="007D6522">
      <w:pPr>
        <w:widowControl w:val="0"/>
        <w:numPr>
          <w:ilvl w:val="0"/>
          <w:numId w:val="1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</w:pPr>
      <w:r w:rsidRPr="00A47A7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 Реализацию системы оздоровительной и профилактической работы.</w:t>
      </w:r>
    </w:p>
    <w:p w14:paraId="0256060D" w14:textId="77777777" w:rsidR="007D6522" w:rsidRPr="00A47A78" w:rsidRDefault="007D6522" w:rsidP="007D6522">
      <w:pPr>
        <w:widowControl w:val="0"/>
        <w:numPr>
          <w:ilvl w:val="0"/>
          <w:numId w:val="1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</w:pPr>
      <w:r w:rsidRPr="00A47A78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Организацию сбалансированного питания.</w:t>
      </w:r>
    </w:p>
    <w:p w14:paraId="3932E056" w14:textId="77777777" w:rsidR="007D6522" w:rsidRPr="00A47A78" w:rsidRDefault="007D6522" w:rsidP="007D6522">
      <w:pPr>
        <w:widowControl w:val="0"/>
        <w:numPr>
          <w:ilvl w:val="0"/>
          <w:numId w:val="1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pacing w:val="-18"/>
          <w:sz w:val="24"/>
          <w:szCs w:val="24"/>
        </w:rPr>
      </w:pPr>
      <w:r w:rsidRPr="00A47A7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Реализацию системы физкультурно-оздоровительной работы.</w:t>
      </w:r>
    </w:p>
    <w:p w14:paraId="6FD52540" w14:textId="77777777" w:rsidR="007D6522" w:rsidRPr="00A47A78" w:rsidRDefault="007D6522" w:rsidP="007D6522">
      <w:pPr>
        <w:widowControl w:val="0"/>
        <w:numPr>
          <w:ilvl w:val="0"/>
          <w:numId w:val="1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pacing w:val="-22"/>
          <w:sz w:val="24"/>
          <w:szCs w:val="24"/>
        </w:rPr>
      </w:pPr>
      <w:r w:rsidRPr="00A47A7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Пропаганду основ здорового образа жизни для всех участников образова</w:t>
      </w:r>
      <w:r w:rsidRPr="00A47A78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тельного процесса.</w:t>
      </w:r>
    </w:p>
    <w:p w14:paraId="5F02E935" w14:textId="77777777" w:rsidR="007D6522" w:rsidRPr="00A47A78" w:rsidRDefault="007D6522" w:rsidP="00A47A78">
      <w:pPr>
        <w:shd w:val="clear" w:color="auto" w:fill="FFFFFF"/>
        <w:spacing w:after="0"/>
        <w:ind w:right="-1" w:firstLine="708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47A7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Медицинский блок включает: приемный кабинет, процедурный кабинет, 1 изолятора оборудован в соответствии с санитарными требованиями.</w:t>
      </w:r>
    </w:p>
    <w:p w14:paraId="0DB971E5" w14:textId="77777777" w:rsidR="007D6522" w:rsidRPr="00A47A78" w:rsidRDefault="007D6522" w:rsidP="007D6522">
      <w:pPr>
        <w:shd w:val="clear" w:color="auto" w:fill="FFFFFF"/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A7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Профилактическая и оздоровительная работа осуществля</w:t>
      </w:r>
      <w:r w:rsidRPr="00A47A7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softHyphen/>
      </w:r>
      <w:r w:rsidRPr="00A47A78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ется во взаимодействии с врачами </w:t>
      </w:r>
      <w:r w:rsidR="00A56251" w:rsidRPr="00A47A7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ГБУЗ </w:t>
      </w:r>
      <w:r w:rsidR="00DC74EB" w:rsidRPr="00A47A7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КО </w:t>
      </w:r>
      <w:r w:rsidR="00A56251" w:rsidRPr="00A47A78">
        <w:rPr>
          <w:rFonts w:ascii="Times New Roman" w:eastAsia="Calibri" w:hAnsi="Times New Roman" w:cs="Times New Roman"/>
          <w:spacing w:val="-7"/>
          <w:sz w:val="24"/>
          <w:szCs w:val="24"/>
        </w:rPr>
        <w:t>«</w:t>
      </w:r>
      <w:r w:rsidR="00DC74EB" w:rsidRPr="00A47A78">
        <w:rPr>
          <w:rFonts w:ascii="Times New Roman" w:eastAsia="Calibri" w:hAnsi="Times New Roman" w:cs="Times New Roman"/>
          <w:spacing w:val="-7"/>
          <w:sz w:val="24"/>
          <w:szCs w:val="24"/>
        </w:rPr>
        <w:t>ЦМБ №1</w:t>
      </w:r>
      <w:r w:rsidR="00A56251" w:rsidRPr="00A47A78">
        <w:rPr>
          <w:rFonts w:ascii="Times New Roman" w:eastAsia="Calibri" w:hAnsi="Times New Roman" w:cs="Times New Roman"/>
          <w:spacing w:val="-7"/>
          <w:sz w:val="24"/>
          <w:szCs w:val="24"/>
        </w:rPr>
        <w:t>»</w:t>
      </w:r>
      <w:r w:rsidR="00DC74EB" w:rsidRPr="00A47A7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г. </w:t>
      </w:r>
      <w:proofErr w:type="gramStart"/>
      <w:r w:rsidR="00DC74EB" w:rsidRPr="00A47A78">
        <w:rPr>
          <w:rFonts w:ascii="Times New Roman" w:eastAsia="Calibri" w:hAnsi="Times New Roman" w:cs="Times New Roman"/>
          <w:spacing w:val="-7"/>
          <w:sz w:val="24"/>
          <w:szCs w:val="24"/>
        </w:rPr>
        <w:t>Кирова</w:t>
      </w:r>
      <w:r w:rsidR="00DC74EB" w:rsidRPr="00A47A78">
        <w:rPr>
          <w:rFonts w:ascii="Times New Roman" w:eastAsia="Calibri" w:hAnsi="Times New Roman" w:cs="Times New Roman"/>
          <w:color w:val="FF0000"/>
          <w:spacing w:val="-7"/>
          <w:sz w:val="24"/>
          <w:szCs w:val="24"/>
        </w:rPr>
        <w:t xml:space="preserve"> </w:t>
      </w:r>
      <w:r w:rsidR="00DC74EB" w:rsidRPr="00A47A78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proofErr w:type="gramEnd"/>
      <w:r w:rsidRPr="00A47A78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которые </w:t>
      </w:r>
      <w:r w:rsidRPr="00A47A78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проводят углубленный осмотр детей. На основе результатов осмотра врач</w:t>
      </w:r>
      <w:r w:rsidRPr="00A47A7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ей медицинская сестра распределяют воспитанников по группам здоро</w:t>
      </w:r>
      <w:r w:rsidRPr="00A47A7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A47A7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вья, вырабатывают рекомендации по выбору закаливающих процедур и объе</w:t>
      </w:r>
      <w:r w:rsidRPr="00A47A7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A47A7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му физической нагрузки. Данные углубленного осмотра каждого ребенка от</w:t>
      </w:r>
      <w:r w:rsidRPr="00A47A7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A47A7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ражаются в личных медицинских картах, в журнале здоровья и в листах здоровья (в каждой возрастной группе).</w:t>
      </w:r>
    </w:p>
    <w:p w14:paraId="1E53174A" w14:textId="77777777" w:rsidR="007D6522" w:rsidRPr="00A47A78" w:rsidRDefault="007D6522" w:rsidP="00A47A7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A78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При организации образовательного процесса соблюдается режим дня </w:t>
      </w:r>
      <w:r w:rsidRPr="00A47A7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воспитанников, 2 раза в день проводятся прогулки, закаливающие процедуры, </w:t>
      </w:r>
      <w:r w:rsidRPr="00A47A78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выполняются требования к учебной нагрузке и организации двигательной ак</w:t>
      </w:r>
      <w:r w:rsidRPr="00A47A7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тивности с учетом группы здоровья ребенка</w:t>
      </w:r>
      <w:r w:rsidRPr="00A47A7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B13517" w14:textId="77777777" w:rsidR="008C2D50" w:rsidRPr="00A47A78" w:rsidRDefault="008C2D50" w:rsidP="008C2D50">
      <w:pPr>
        <w:spacing w:before="30" w:after="3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7A78">
        <w:rPr>
          <w:rFonts w:ascii="Times New Roman" w:eastAsia="Calibri" w:hAnsi="Times New Roman" w:cs="Times New Roman"/>
          <w:sz w:val="24"/>
          <w:szCs w:val="24"/>
        </w:rPr>
        <w:tab/>
      </w:r>
      <w:r w:rsidRPr="00A47A78">
        <w:rPr>
          <w:rFonts w:ascii="Times New Roman" w:hAnsi="Times New Roman" w:cs="Times New Roman"/>
          <w:sz w:val="24"/>
          <w:szCs w:val="24"/>
        </w:rPr>
        <w:t xml:space="preserve">Питание детей производится в групповых комнатах. Весь цикл приготовления блюд происходит на пищеблоке ДОУ. Помещение пищеблока размещается на первом этаже, имеет отдельный выход. Имеется десятидневное перспективное меню. </w:t>
      </w:r>
      <w:r w:rsidRPr="00A47A78">
        <w:rPr>
          <w:rFonts w:ascii="Times New Roman" w:eastAsia="Calibri" w:hAnsi="Times New Roman" w:cs="Times New Roman"/>
          <w:color w:val="000000"/>
          <w:sz w:val="24"/>
          <w:szCs w:val="24"/>
        </w:rPr>
        <w:t>Между завтраком и обедом дети получают соки или фрукты. В ежедневный рацион питания включены основные продукты, овощи, фрукты и остальные продукты (творог, рыба 2-3 раза в неделю).</w:t>
      </w:r>
    </w:p>
    <w:p w14:paraId="4D4EB0EF" w14:textId="77777777" w:rsidR="008C2D50" w:rsidRPr="00A47A78" w:rsidRDefault="008C2D50" w:rsidP="00A47A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A78">
        <w:rPr>
          <w:rFonts w:ascii="Times New Roman" w:hAnsi="Times New Roman" w:cs="Times New Roman"/>
          <w:sz w:val="24"/>
          <w:szCs w:val="24"/>
        </w:rPr>
        <w:t>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</w:t>
      </w:r>
    </w:p>
    <w:p w14:paraId="5EE6AB25" w14:textId="54B6190A" w:rsidR="008C2D50" w:rsidRPr="00A47A78" w:rsidRDefault="008C2D50" w:rsidP="00A47A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7A78">
        <w:rPr>
          <w:rFonts w:ascii="Times New Roman" w:hAnsi="Times New Roman" w:cs="Times New Roman"/>
          <w:sz w:val="24"/>
          <w:szCs w:val="24"/>
        </w:rPr>
        <w:t xml:space="preserve">Питьевой режим в детском саду проводится в соответствии с </w:t>
      </w:r>
      <w:r w:rsidR="00A47A78" w:rsidRPr="00A47A78">
        <w:rPr>
          <w:rFonts w:ascii="Times New Roman" w:hAnsi="Times New Roman" w:cs="Times New Roman"/>
          <w:sz w:val="24"/>
          <w:szCs w:val="24"/>
        </w:rPr>
        <w:t xml:space="preserve">СП 2.4.3648-20 </w:t>
      </w:r>
      <w:r w:rsidRPr="00A47A78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proofErr w:type="gramStart"/>
      <w:r w:rsidRPr="00A47A78">
        <w:rPr>
          <w:rFonts w:ascii="Times New Roman" w:hAnsi="Times New Roman" w:cs="Times New Roman"/>
          <w:sz w:val="24"/>
          <w:szCs w:val="24"/>
        </w:rPr>
        <w:t>СанПиН ,</w:t>
      </w:r>
      <w:proofErr w:type="gramEnd"/>
      <w:r w:rsidRPr="00A47A78">
        <w:rPr>
          <w:rFonts w:ascii="Times New Roman" w:hAnsi="Times New Roman" w:cs="Times New Roman"/>
          <w:sz w:val="24"/>
          <w:szCs w:val="24"/>
        </w:rPr>
        <w:t xml:space="preserve"> питьевая вода доступна воспитанникам в течение всего времени нахождения в ДОУ. Ориентировочные размеры потребления воды ребенком зависят от времени года, двигательной активности ребенка.</w:t>
      </w:r>
    </w:p>
    <w:p w14:paraId="5240A0FA" w14:textId="77777777" w:rsidR="007344BC" w:rsidRPr="0093252B" w:rsidRDefault="007344BC" w:rsidP="00A47A78">
      <w:pPr>
        <w:spacing w:before="30" w:after="30" w:line="240" w:lineRule="auto"/>
        <w:ind w:righ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9189611" w14:textId="77777777" w:rsidR="007D6522" w:rsidRPr="00AE05FC" w:rsidRDefault="007D6522" w:rsidP="007D6522">
      <w:pPr>
        <w:widowControl w:val="0"/>
        <w:shd w:val="clear" w:color="auto" w:fill="FFFFFF"/>
        <w:tabs>
          <w:tab w:val="num" w:pos="0"/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41CD75" w14:textId="22BE73B6" w:rsidR="00581041" w:rsidRPr="00581041" w:rsidRDefault="00581041" w:rsidP="0058104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1.</w:t>
      </w:r>
      <w:proofErr w:type="gramStart"/>
      <w:r w:rsidR="00A47A78">
        <w:rPr>
          <w:rFonts w:ascii="Times New Roman" w:eastAsia="Calibri" w:hAnsi="Times New Roman"/>
          <w:b/>
          <w:sz w:val="28"/>
          <w:szCs w:val="28"/>
        </w:rPr>
        <w:t>5</w:t>
      </w:r>
      <w:r>
        <w:rPr>
          <w:rFonts w:ascii="Times New Roman" w:eastAsia="Calibri" w:hAnsi="Times New Roman"/>
          <w:b/>
          <w:sz w:val="28"/>
          <w:szCs w:val="28"/>
        </w:rPr>
        <w:t>.</w:t>
      </w:r>
      <w:r w:rsidRPr="00581041">
        <w:rPr>
          <w:rFonts w:ascii="Times New Roman" w:eastAsia="Calibri" w:hAnsi="Times New Roman"/>
          <w:b/>
          <w:sz w:val="28"/>
          <w:szCs w:val="28"/>
        </w:rPr>
        <w:t>Материально</w:t>
      </w:r>
      <w:proofErr w:type="gramEnd"/>
      <w:r w:rsidRPr="00581041">
        <w:rPr>
          <w:rFonts w:ascii="Times New Roman" w:eastAsia="Calibri" w:hAnsi="Times New Roman"/>
          <w:b/>
          <w:sz w:val="28"/>
          <w:szCs w:val="28"/>
        </w:rPr>
        <w:t xml:space="preserve"> – техническая база ДОО.</w:t>
      </w:r>
    </w:p>
    <w:p w14:paraId="1A74060E" w14:textId="77777777" w:rsidR="00581041" w:rsidRPr="00A40C1B" w:rsidRDefault="00581041" w:rsidP="00581041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C1B">
        <w:rPr>
          <w:rFonts w:ascii="Times New Roman" w:eastAsia="Calibri" w:hAnsi="Times New Roman" w:cs="Times New Roman"/>
          <w:sz w:val="24"/>
          <w:szCs w:val="24"/>
        </w:rPr>
        <w:t>Состояние материально-технической базы ДОО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</w:t>
      </w:r>
      <w:proofErr w:type="gramStart"/>
      <w:r w:rsidRPr="00A40C1B">
        <w:rPr>
          <w:rFonts w:ascii="Times New Roman" w:eastAsia="Calibri" w:hAnsi="Times New Roman" w:cs="Times New Roman"/>
          <w:sz w:val="24"/>
          <w:szCs w:val="24"/>
        </w:rPr>
        <w:t>коммуникативного ,</w:t>
      </w:r>
      <w:proofErr w:type="gramEnd"/>
      <w:r w:rsidRPr="00A40C1B">
        <w:rPr>
          <w:rFonts w:ascii="Times New Roman" w:eastAsia="Calibri" w:hAnsi="Times New Roman" w:cs="Times New Roman"/>
          <w:sz w:val="24"/>
          <w:szCs w:val="24"/>
        </w:rPr>
        <w:t xml:space="preserve"> которые включают:</w:t>
      </w:r>
    </w:p>
    <w:p w14:paraId="701906FF" w14:textId="77777777" w:rsidR="005F11C5" w:rsidRDefault="005F11C5" w:rsidP="00581041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23" w:type="dxa"/>
        <w:tblInd w:w="-352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05"/>
        <w:gridCol w:w="7218"/>
      </w:tblGrid>
      <w:tr w:rsidR="005F11C5" w14:paraId="7296A212" w14:textId="77777777" w:rsidTr="00226840">
        <w:trPr>
          <w:trHeight w:val="4437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B2E6285" w14:textId="77777777" w:rsidR="005F11C5" w:rsidRPr="00E73351" w:rsidRDefault="005F11C5" w:rsidP="008D305E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3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наличии зданий и помещений для организации образовательной </w:t>
            </w:r>
            <w:proofErr w:type="gramStart"/>
            <w:r w:rsidRPr="00E73351">
              <w:rPr>
                <w:rFonts w:ascii="Times New Roman" w:hAnsi="Times New Roman" w:cs="Times New Roman"/>
                <w:sz w:val="24"/>
                <w:szCs w:val="24"/>
              </w:rPr>
              <w:t>деятельности  их</w:t>
            </w:r>
            <w:proofErr w:type="gramEnd"/>
            <w:r w:rsidRPr="00E73351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назначение, площадь (</w:t>
            </w:r>
            <w:proofErr w:type="spellStart"/>
            <w:r w:rsidRPr="00E7335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73351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7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D8641CA" w14:textId="28E92740" w:rsidR="005F11C5" w:rsidRPr="00E73351" w:rsidRDefault="005F11C5" w:rsidP="00E7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2F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335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E7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351">
              <w:rPr>
                <w:rFonts w:ascii="Times New Roman" w:hAnsi="Times New Roman" w:cs="Times New Roman"/>
                <w:sz w:val="24"/>
                <w:szCs w:val="24"/>
              </w:rPr>
              <w:t>муниципальный Куйбышевский детский сад «</w:t>
            </w:r>
            <w:proofErr w:type="gramStart"/>
            <w:r w:rsidRPr="00E73351">
              <w:rPr>
                <w:rFonts w:ascii="Times New Roman" w:hAnsi="Times New Roman" w:cs="Times New Roman"/>
                <w:sz w:val="24"/>
                <w:szCs w:val="24"/>
              </w:rPr>
              <w:t>Василек»  представляет</w:t>
            </w:r>
            <w:proofErr w:type="gramEnd"/>
            <w:r w:rsidRPr="00E73351">
              <w:rPr>
                <w:rFonts w:ascii="Times New Roman" w:hAnsi="Times New Roman" w:cs="Times New Roman"/>
                <w:sz w:val="24"/>
                <w:szCs w:val="24"/>
              </w:rPr>
              <w:t xml:space="preserve"> собой отдельно стоящее двухэтажное кирпичное здание, построенное в 1976 году по типовому проекту. </w:t>
            </w:r>
            <w:r w:rsidR="00E73351" w:rsidRPr="00E73351">
              <w:rPr>
                <w:rFonts w:ascii="Times New Roman" w:hAnsi="Times New Roman" w:cs="Times New Roman"/>
                <w:sz w:val="24"/>
                <w:szCs w:val="24"/>
              </w:rPr>
              <w:t xml:space="preserve">Здание светлое,  имеется центральное отопление, вода, канализация, сантехническое оборудование в удовлетворительном состоянии. </w:t>
            </w:r>
            <w:r w:rsidRPr="00E73351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здания </w:t>
            </w:r>
            <w:smartTag w:uri="urn:schemas-microsoft-com:office:smarttags" w:element="metricconverter">
              <w:smartTagPr>
                <w:attr w:name="ProductID" w:val="559,7 кв. метра"/>
              </w:smartTagPr>
              <w:r w:rsidRPr="00E73351">
                <w:rPr>
                  <w:rFonts w:ascii="Times New Roman" w:hAnsi="Times New Roman" w:cs="Times New Roman"/>
                  <w:sz w:val="24"/>
                  <w:szCs w:val="24"/>
                </w:rPr>
                <w:t>559,7 кв. метра</w:t>
              </w:r>
            </w:smartTag>
            <w:r w:rsidRPr="00E73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3351" w:rsidRPr="00E73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3351" w:rsidRPr="00E733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2F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3351" w:rsidRPr="00E73351">
              <w:rPr>
                <w:rFonts w:ascii="Times New Roman" w:hAnsi="Times New Roman" w:cs="Times New Roman"/>
                <w:sz w:val="24"/>
                <w:szCs w:val="24"/>
              </w:rPr>
              <w:t>ДОУ  размещено</w:t>
            </w:r>
            <w:proofErr w:type="gramEnd"/>
            <w:r w:rsidR="00E73351" w:rsidRPr="00E73351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п.</w:t>
            </w:r>
            <w:r w:rsidR="00E7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351" w:rsidRPr="00E73351">
              <w:rPr>
                <w:rFonts w:ascii="Times New Roman" w:hAnsi="Times New Roman" w:cs="Times New Roman"/>
                <w:sz w:val="24"/>
                <w:szCs w:val="24"/>
              </w:rPr>
              <w:t xml:space="preserve">Бетлица. Имеет самостоятельный земельный участок  </w:t>
            </w:r>
            <w:smartTag w:uri="urn:schemas-microsoft-com:office:smarttags" w:element="metricconverter">
              <w:smartTagPr>
                <w:attr w:name="ProductID" w:val="11159 м"/>
              </w:smartTagPr>
              <w:r w:rsidR="00E73351" w:rsidRPr="00E73351">
                <w:rPr>
                  <w:rFonts w:ascii="Times New Roman" w:hAnsi="Times New Roman" w:cs="Times New Roman"/>
                  <w:sz w:val="24"/>
                  <w:szCs w:val="24"/>
                </w:rPr>
                <w:t>11159 м</w:t>
              </w:r>
            </w:smartTag>
            <w:r w:rsidR="00E73351" w:rsidRPr="00E73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3351" w:rsidRPr="00E733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73351" w:rsidRPr="00E73351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которого  ограждена  металлическим забором высотой </w:t>
            </w:r>
            <w:smartTag w:uri="urn:schemas-microsoft-com:office:smarttags" w:element="metricconverter">
              <w:smartTagPr>
                <w:attr w:name="ProductID" w:val="1,5 м"/>
              </w:smartTagPr>
              <w:r w:rsidR="00E73351" w:rsidRPr="00E73351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  <w:r w:rsidR="00E73351" w:rsidRPr="00E73351">
              <w:rPr>
                <w:rFonts w:ascii="Times New Roman" w:hAnsi="Times New Roman" w:cs="Times New Roman"/>
                <w:sz w:val="24"/>
                <w:szCs w:val="24"/>
              </w:rPr>
              <w:t>. и вдоль него — зелеными насаждениями (деревья и кустарники с ядовитыми плодами отсутствуют). Участок озеленен на 50 %, на нем выделены зоны:  спортивно- игровая, отдыха, хозяйственная. Зона застройки включает в себя основное здание и здание хоз</w:t>
            </w:r>
            <w:r w:rsidR="00E73351">
              <w:rPr>
                <w:rFonts w:ascii="Times New Roman" w:hAnsi="Times New Roman" w:cs="Times New Roman"/>
                <w:sz w:val="24"/>
                <w:szCs w:val="24"/>
              </w:rPr>
              <w:t xml:space="preserve">яйственного </w:t>
            </w:r>
            <w:r w:rsidR="00E73351" w:rsidRPr="00E73351">
              <w:rPr>
                <w:rFonts w:ascii="Times New Roman" w:hAnsi="Times New Roman" w:cs="Times New Roman"/>
                <w:sz w:val="24"/>
                <w:szCs w:val="24"/>
              </w:rPr>
              <w:t>блока, на территории отсутствуют постройки, функционально не связанные с образовательным учреждением.</w:t>
            </w:r>
          </w:p>
        </w:tc>
      </w:tr>
      <w:tr w:rsidR="005F11C5" w14:paraId="1AF145F2" w14:textId="77777777" w:rsidTr="005F11C5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CAD0EDC" w14:textId="1D44593B" w:rsidR="005F11C5" w:rsidRPr="00226840" w:rsidRDefault="005F11C5" w:rsidP="00226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351">
              <w:rPr>
                <w:rFonts w:ascii="Times New Roman" w:hAnsi="Times New Roman" w:cs="Times New Roman"/>
                <w:sz w:val="24"/>
                <w:szCs w:val="24"/>
              </w:rPr>
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</w:r>
          </w:p>
        </w:tc>
        <w:tc>
          <w:tcPr>
            <w:tcW w:w="72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61FF9D2" w14:textId="77777777" w:rsidR="005F11C5" w:rsidRPr="00E73351" w:rsidRDefault="005F11C5" w:rsidP="00226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35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E73351">
              <w:rPr>
                <w:rFonts w:ascii="Times New Roman" w:hAnsi="Times New Roman" w:cs="Times New Roman"/>
                <w:sz w:val="24"/>
                <w:szCs w:val="24"/>
              </w:rPr>
              <w:t>групповые  помещения</w:t>
            </w:r>
            <w:proofErr w:type="gramEnd"/>
            <w:r w:rsidRPr="00E73351">
              <w:rPr>
                <w:rFonts w:ascii="Times New Roman" w:hAnsi="Times New Roman" w:cs="Times New Roman"/>
                <w:sz w:val="24"/>
                <w:szCs w:val="24"/>
              </w:rPr>
              <w:t xml:space="preserve"> — 6</w:t>
            </w:r>
          </w:p>
          <w:p w14:paraId="33BFB658" w14:textId="77777777" w:rsidR="005F11C5" w:rsidRPr="00E73351" w:rsidRDefault="005F11C5" w:rsidP="00226840">
            <w:pPr>
              <w:pStyle w:val="ab"/>
              <w:spacing w:before="0" w:beforeAutospacing="0" w:after="0" w:afterAutospacing="0"/>
            </w:pPr>
            <w:r w:rsidRPr="00E73351">
              <w:t>— спальни — 6</w:t>
            </w:r>
          </w:p>
          <w:p w14:paraId="5CC32BA1" w14:textId="2811D34C" w:rsidR="005F11C5" w:rsidRPr="00E73351" w:rsidRDefault="005F11C5" w:rsidP="00226840">
            <w:pPr>
              <w:pStyle w:val="ab"/>
              <w:spacing w:before="0" w:beforeAutospacing="0" w:after="0" w:afterAutospacing="0"/>
            </w:pPr>
            <w:r w:rsidRPr="00E73351">
              <w:t xml:space="preserve">— </w:t>
            </w:r>
            <w:proofErr w:type="spellStart"/>
            <w:r w:rsidRPr="00E73351">
              <w:t>физкультурно</w:t>
            </w:r>
            <w:proofErr w:type="spellEnd"/>
            <w:r w:rsidRPr="00E73351">
              <w:t>/</w:t>
            </w:r>
            <w:proofErr w:type="gramStart"/>
            <w:r w:rsidRPr="00E73351">
              <w:t>музыкальный  зал</w:t>
            </w:r>
            <w:proofErr w:type="gramEnd"/>
            <w:r w:rsidRPr="00E73351">
              <w:t xml:space="preserve"> — 1</w:t>
            </w:r>
            <w:r w:rsidR="00E72F4F">
              <w:t>(совмещен)</w:t>
            </w:r>
          </w:p>
          <w:p w14:paraId="466D9B46" w14:textId="77777777" w:rsidR="005F11C5" w:rsidRPr="00E73351" w:rsidRDefault="005F11C5" w:rsidP="00226840">
            <w:pPr>
              <w:pStyle w:val="ab"/>
              <w:spacing w:before="0" w:beforeAutospacing="0" w:after="0" w:afterAutospacing="0"/>
            </w:pPr>
            <w:r w:rsidRPr="00E73351">
              <w:t>— методический кабинет – 1</w:t>
            </w:r>
          </w:p>
          <w:p w14:paraId="75EAB9D2" w14:textId="77777777" w:rsidR="005F11C5" w:rsidRPr="00E73351" w:rsidRDefault="005F11C5" w:rsidP="00226840">
            <w:pPr>
              <w:pStyle w:val="ab"/>
              <w:spacing w:before="0" w:beforeAutospacing="0" w:after="0" w:afterAutospacing="0"/>
            </w:pPr>
            <w:r w:rsidRPr="00E73351">
              <w:t>— кабинет заведующего  — 1</w:t>
            </w:r>
          </w:p>
          <w:p w14:paraId="48E7B4FC" w14:textId="77777777" w:rsidR="005F11C5" w:rsidRPr="00E73351" w:rsidRDefault="005F11C5" w:rsidP="00226840">
            <w:pPr>
              <w:pStyle w:val="ab"/>
              <w:spacing w:before="0" w:beforeAutospacing="0" w:after="0" w:afterAutospacing="0"/>
            </w:pPr>
            <w:r w:rsidRPr="00E73351">
              <w:t>— медицинский кабинет  — 1</w:t>
            </w:r>
          </w:p>
          <w:p w14:paraId="7C16FF96" w14:textId="77777777" w:rsidR="005F11C5" w:rsidRPr="00E73351" w:rsidRDefault="005F11C5" w:rsidP="00226840">
            <w:pPr>
              <w:pStyle w:val="ab"/>
              <w:spacing w:before="0" w:beforeAutospacing="0" w:after="0" w:afterAutospacing="0"/>
            </w:pPr>
            <w:r w:rsidRPr="00E73351">
              <w:t>— процедурный кабинет – 1</w:t>
            </w:r>
          </w:p>
          <w:p w14:paraId="195807BE" w14:textId="77777777" w:rsidR="005F11C5" w:rsidRPr="00E73351" w:rsidRDefault="005F11C5" w:rsidP="00226840">
            <w:pPr>
              <w:pStyle w:val="ab"/>
              <w:spacing w:before="0" w:beforeAutospacing="0" w:after="0" w:afterAutospacing="0"/>
            </w:pPr>
            <w:r w:rsidRPr="00E73351">
              <w:t>— изолятор — 1</w:t>
            </w:r>
          </w:p>
          <w:p w14:paraId="612DCD60" w14:textId="77777777" w:rsidR="005F11C5" w:rsidRPr="00E73351" w:rsidRDefault="005F11C5" w:rsidP="00226840">
            <w:pPr>
              <w:pStyle w:val="ab"/>
              <w:spacing w:before="0" w:beforeAutospacing="0" w:after="0" w:afterAutospacing="0"/>
            </w:pPr>
            <w:r w:rsidRPr="00E73351">
              <w:t>— пищеблок -1</w:t>
            </w:r>
          </w:p>
          <w:p w14:paraId="352CD569" w14:textId="77777777" w:rsidR="005F11C5" w:rsidRPr="00E73351" w:rsidRDefault="005F11C5" w:rsidP="00226840">
            <w:pPr>
              <w:pStyle w:val="ab"/>
              <w:spacing w:before="0" w:beforeAutospacing="0" w:after="0" w:afterAutospacing="0"/>
            </w:pPr>
            <w:r w:rsidRPr="00E73351">
              <w:t>— прачечная – 1</w:t>
            </w:r>
          </w:p>
          <w:p w14:paraId="1403E873" w14:textId="77777777" w:rsidR="005F11C5" w:rsidRPr="00E73351" w:rsidRDefault="005F11C5" w:rsidP="00226840">
            <w:pPr>
              <w:pStyle w:val="ab"/>
              <w:spacing w:before="0" w:beforeAutospacing="0" w:after="0" w:afterAutospacing="0"/>
            </w:pPr>
            <w:r w:rsidRPr="00E73351">
              <w:t xml:space="preserve">— </w:t>
            </w:r>
            <w:proofErr w:type="spellStart"/>
            <w:r w:rsidRPr="00E73351">
              <w:t>кастелянская</w:t>
            </w:r>
            <w:proofErr w:type="spellEnd"/>
            <w:r w:rsidRPr="00E73351">
              <w:t xml:space="preserve"> — 1        </w:t>
            </w:r>
          </w:p>
          <w:p w14:paraId="74F94C4E" w14:textId="77777777" w:rsidR="005F11C5" w:rsidRPr="00E73351" w:rsidRDefault="005F11C5" w:rsidP="00226840">
            <w:pPr>
              <w:pStyle w:val="ab"/>
              <w:spacing w:before="0" w:beforeAutospacing="0" w:after="0" w:afterAutospacing="0"/>
            </w:pPr>
            <w:r w:rsidRPr="00E73351">
              <w:t>— кабинет завхоза — 1</w:t>
            </w:r>
          </w:p>
        </w:tc>
      </w:tr>
      <w:tr w:rsidR="005F11C5" w14:paraId="6CB1A899" w14:textId="77777777" w:rsidTr="005F11C5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5152743" w14:textId="77777777" w:rsidR="005F11C5" w:rsidRPr="00E73351" w:rsidRDefault="005F11C5" w:rsidP="00226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351">
              <w:rPr>
                <w:rFonts w:ascii="Times New Roman" w:hAnsi="Times New Roman" w:cs="Times New Roman"/>
                <w:sz w:val="24"/>
                <w:szCs w:val="24"/>
              </w:rPr>
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79000B9" w14:textId="77777777" w:rsidR="005F11C5" w:rsidRPr="00E73351" w:rsidRDefault="005F11C5" w:rsidP="0022684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706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92"/>
              <w:gridCol w:w="2977"/>
            </w:tblGrid>
            <w:tr w:rsidR="00A47A78" w:rsidRPr="00E73351" w14:paraId="1089D70A" w14:textId="77777777" w:rsidTr="00226840">
              <w:tc>
                <w:tcPr>
                  <w:tcW w:w="4092" w:type="dxa"/>
                </w:tcPr>
                <w:p w14:paraId="3A786258" w14:textId="77777777" w:rsidR="00A47A78" w:rsidRPr="00226840" w:rsidRDefault="00A47A78" w:rsidP="002268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226840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Тип техники</w:t>
                  </w:r>
                </w:p>
              </w:tc>
              <w:tc>
                <w:tcPr>
                  <w:tcW w:w="2977" w:type="dxa"/>
                </w:tcPr>
                <w:p w14:paraId="363B005E" w14:textId="77777777" w:rsidR="00A47A78" w:rsidRPr="00226840" w:rsidRDefault="00A47A78" w:rsidP="0022684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226840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Где установлен (кабинет)</w:t>
                  </w:r>
                </w:p>
              </w:tc>
            </w:tr>
            <w:tr w:rsidR="00A47A78" w:rsidRPr="00E73351" w14:paraId="3767E160" w14:textId="77777777" w:rsidTr="00226840">
              <w:trPr>
                <w:trHeight w:val="211"/>
              </w:trPr>
              <w:tc>
                <w:tcPr>
                  <w:tcW w:w="4092" w:type="dxa"/>
                </w:tcPr>
                <w:p w14:paraId="130B59A7" w14:textId="77777777" w:rsidR="00A47A78" w:rsidRPr="00BB011E" w:rsidRDefault="00A47A78" w:rsidP="00226840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Системный блок </w:t>
                  </w:r>
                </w:p>
              </w:tc>
              <w:tc>
                <w:tcPr>
                  <w:tcW w:w="2977" w:type="dxa"/>
                </w:tcPr>
                <w:p w14:paraId="4B9F4005" w14:textId="77777777" w:rsidR="00A47A78" w:rsidRPr="00BB011E" w:rsidRDefault="00A47A78" w:rsidP="0022684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Методический кабинет</w:t>
                  </w:r>
                </w:p>
              </w:tc>
            </w:tr>
            <w:tr w:rsidR="00A47A78" w:rsidRPr="00E73351" w14:paraId="18663FDD" w14:textId="77777777" w:rsidTr="00226840">
              <w:trPr>
                <w:trHeight w:val="414"/>
              </w:trPr>
              <w:tc>
                <w:tcPr>
                  <w:tcW w:w="4092" w:type="dxa"/>
                </w:tcPr>
                <w:p w14:paraId="273DE662" w14:textId="5C92F63E" w:rsidR="00A47A78" w:rsidRPr="00BB011E" w:rsidRDefault="00A47A78" w:rsidP="002268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Ноутбук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B53DF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Packard bell</w:t>
                  </w:r>
                </w:p>
              </w:tc>
              <w:tc>
                <w:tcPr>
                  <w:tcW w:w="2977" w:type="dxa"/>
                </w:tcPr>
                <w:p w14:paraId="266C00C5" w14:textId="77777777" w:rsidR="00A47A78" w:rsidRPr="00BB011E" w:rsidRDefault="00A47A78" w:rsidP="0022684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Методический кабинет</w:t>
                  </w:r>
                </w:p>
              </w:tc>
            </w:tr>
            <w:tr w:rsidR="00A47A78" w:rsidRPr="00E73351" w14:paraId="52B9808B" w14:textId="77777777" w:rsidTr="00226840">
              <w:trPr>
                <w:trHeight w:val="685"/>
              </w:trPr>
              <w:tc>
                <w:tcPr>
                  <w:tcW w:w="4092" w:type="dxa"/>
                </w:tcPr>
                <w:p w14:paraId="25ACC0E7" w14:textId="77777777" w:rsidR="00A47A78" w:rsidRPr="00BB011E" w:rsidRDefault="00A47A78" w:rsidP="00226840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Монитор 18,5 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ASER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192 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</w:p>
                <w:p w14:paraId="6F71198F" w14:textId="77777777" w:rsidR="00A47A78" w:rsidRPr="00BB011E" w:rsidRDefault="00A47A78" w:rsidP="00226840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QLb</w:t>
                  </w:r>
                  <w:proofErr w:type="spellEnd"/>
                </w:p>
              </w:tc>
              <w:tc>
                <w:tcPr>
                  <w:tcW w:w="2977" w:type="dxa"/>
                </w:tcPr>
                <w:p w14:paraId="36C8DC55" w14:textId="77777777" w:rsidR="00A47A78" w:rsidRPr="00BB011E" w:rsidRDefault="00A47A78" w:rsidP="0022684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Методический кабинет </w:t>
                  </w:r>
                </w:p>
              </w:tc>
            </w:tr>
            <w:tr w:rsidR="00A47A78" w:rsidRPr="00E73351" w14:paraId="0027A938" w14:textId="77777777" w:rsidTr="00226840">
              <w:trPr>
                <w:trHeight w:val="296"/>
              </w:trPr>
              <w:tc>
                <w:tcPr>
                  <w:tcW w:w="4092" w:type="dxa"/>
                </w:tcPr>
                <w:p w14:paraId="31854244" w14:textId="77777777" w:rsidR="00A47A78" w:rsidRPr="00BB011E" w:rsidRDefault="00A47A78" w:rsidP="00226840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Экран </w:t>
                  </w:r>
                  <w:proofErr w:type="gramStart"/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настенный 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Classik</w:t>
                  </w:r>
                  <w:proofErr w:type="spellEnd"/>
                  <w:proofErr w:type="gramEnd"/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Norma 229*180</w:t>
                  </w:r>
                </w:p>
              </w:tc>
              <w:tc>
                <w:tcPr>
                  <w:tcW w:w="2977" w:type="dxa"/>
                </w:tcPr>
                <w:p w14:paraId="5FEF7350" w14:textId="77777777" w:rsidR="00A47A78" w:rsidRPr="00BB011E" w:rsidRDefault="00A47A78" w:rsidP="0022684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Музыкальный зал </w:t>
                  </w:r>
                </w:p>
              </w:tc>
            </w:tr>
            <w:tr w:rsidR="00A47A78" w:rsidRPr="00E73351" w14:paraId="749ABD33" w14:textId="77777777" w:rsidTr="00226840">
              <w:trPr>
                <w:trHeight w:val="250"/>
              </w:trPr>
              <w:tc>
                <w:tcPr>
                  <w:tcW w:w="4092" w:type="dxa"/>
                </w:tcPr>
                <w:p w14:paraId="0C938511" w14:textId="77777777" w:rsidR="00A47A78" w:rsidRPr="00BB011E" w:rsidRDefault="00A47A78" w:rsidP="00226840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Мультимедийный проектор 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Acer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SVGA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DLP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/3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2977" w:type="dxa"/>
                </w:tcPr>
                <w:p w14:paraId="35B8261B" w14:textId="77777777" w:rsidR="00A47A78" w:rsidRPr="00BB011E" w:rsidRDefault="00A47A78" w:rsidP="0022684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зал</w:t>
                  </w:r>
                </w:p>
              </w:tc>
            </w:tr>
            <w:tr w:rsidR="00A47A78" w:rsidRPr="00E73351" w14:paraId="776D0EBD" w14:textId="77777777" w:rsidTr="00226840">
              <w:trPr>
                <w:trHeight w:val="250"/>
              </w:trPr>
              <w:tc>
                <w:tcPr>
                  <w:tcW w:w="4092" w:type="dxa"/>
                </w:tcPr>
                <w:p w14:paraId="6F593886" w14:textId="1F1CBD64" w:rsidR="00A47A78" w:rsidRPr="00BB011E" w:rsidRDefault="00A47A78" w:rsidP="00226840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Принтер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факс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LaserJetMFP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M428fdn</w:t>
                  </w:r>
                </w:p>
              </w:tc>
              <w:tc>
                <w:tcPr>
                  <w:tcW w:w="2977" w:type="dxa"/>
                </w:tcPr>
                <w:p w14:paraId="6F0394B6" w14:textId="77777777" w:rsidR="00A47A78" w:rsidRPr="00BB011E" w:rsidRDefault="00A47A78" w:rsidP="0022684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Методический кабинет</w:t>
                  </w:r>
                </w:p>
              </w:tc>
            </w:tr>
            <w:tr w:rsidR="00A47A78" w:rsidRPr="00E73351" w14:paraId="1EB166B6" w14:textId="77777777" w:rsidTr="00226840">
              <w:trPr>
                <w:trHeight w:val="365"/>
              </w:trPr>
              <w:tc>
                <w:tcPr>
                  <w:tcW w:w="4092" w:type="dxa"/>
                </w:tcPr>
                <w:p w14:paraId="2DDB55FB" w14:textId="7CF2DB49" w:rsidR="00A47A78" w:rsidRPr="00BB011E" w:rsidRDefault="00A47A78" w:rsidP="002268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Ноутбук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Lenovo IdeaPad G50-4</w:t>
                  </w:r>
                </w:p>
              </w:tc>
              <w:tc>
                <w:tcPr>
                  <w:tcW w:w="2977" w:type="dxa"/>
                </w:tcPr>
                <w:p w14:paraId="541AAED1" w14:textId="1DFFF8EB" w:rsidR="00A47A78" w:rsidRPr="008824F4" w:rsidRDefault="00A47A78" w:rsidP="0022684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 зав</w:t>
                  </w:r>
                  <w:r w:rsidR="008824F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="0088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складом</w:t>
                  </w:r>
                </w:p>
              </w:tc>
            </w:tr>
            <w:tr w:rsidR="00A47A78" w:rsidRPr="00E73351" w14:paraId="3D728211" w14:textId="77777777" w:rsidTr="00226840">
              <w:trPr>
                <w:trHeight w:val="411"/>
              </w:trPr>
              <w:tc>
                <w:tcPr>
                  <w:tcW w:w="4092" w:type="dxa"/>
                </w:tcPr>
                <w:p w14:paraId="16BE2558" w14:textId="0E269862" w:rsidR="00A47A78" w:rsidRPr="00BB011E" w:rsidRDefault="00A47A78" w:rsidP="002268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Принтер </w:t>
                  </w: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Canon </w:t>
                  </w:r>
                  <w:r w:rsidR="008824F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PIXMA</w:t>
                  </w:r>
                </w:p>
              </w:tc>
              <w:tc>
                <w:tcPr>
                  <w:tcW w:w="2977" w:type="dxa"/>
                </w:tcPr>
                <w:p w14:paraId="223DF1D0" w14:textId="77777777" w:rsidR="00A47A78" w:rsidRPr="00BB011E" w:rsidRDefault="00A47A78" w:rsidP="0022684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Методический кабинет</w:t>
                  </w:r>
                </w:p>
              </w:tc>
            </w:tr>
            <w:tr w:rsidR="00A47A78" w:rsidRPr="00E73351" w14:paraId="6730BF37" w14:textId="77777777" w:rsidTr="00226840">
              <w:trPr>
                <w:trHeight w:val="411"/>
              </w:trPr>
              <w:tc>
                <w:tcPr>
                  <w:tcW w:w="4092" w:type="dxa"/>
                </w:tcPr>
                <w:p w14:paraId="6CF4A748" w14:textId="1E76D5F0" w:rsidR="00A47A78" w:rsidRPr="008824F4" w:rsidRDefault="00A47A78" w:rsidP="002268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88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Принтер </w:t>
                  </w:r>
                  <w:proofErr w:type="spellStart"/>
                  <w:r w:rsidR="008824F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RiCON</w:t>
                  </w:r>
                  <w:proofErr w:type="spellEnd"/>
                  <w:r w:rsidR="008824F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SP150su</w:t>
                  </w:r>
                </w:p>
              </w:tc>
              <w:tc>
                <w:tcPr>
                  <w:tcW w:w="2977" w:type="dxa"/>
                </w:tcPr>
                <w:p w14:paraId="3BB3437C" w14:textId="261C2236" w:rsidR="00A47A78" w:rsidRPr="00BB011E" w:rsidRDefault="00A47A78" w:rsidP="0022684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 заведующе</w:t>
                  </w:r>
                  <w:r w:rsidR="0088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</w:p>
              </w:tc>
            </w:tr>
            <w:tr w:rsidR="00A47A78" w:rsidRPr="00E73351" w14:paraId="1F554135" w14:textId="77777777" w:rsidTr="00226840">
              <w:trPr>
                <w:trHeight w:val="411"/>
              </w:trPr>
              <w:tc>
                <w:tcPr>
                  <w:tcW w:w="4092" w:type="dxa"/>
                </w:tcPr>
                <w:p w14:paraId="54249E1C" w14:textId="2A9D26F2" w:rsidR="00A47A78" w:rsidRPr="008824F4" w:rsidRDefault="00A47A78" w:rsidP="002268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центр</w:t>
                  </w:r>
                  <w:r w:rsidR="0088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824F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SVEN</w:t>
                  </w:r>
                </w:p>
              </w:tc>
              <w:tc>
                <w:tcPr>
                  <w:tcW w:w="2977" w:type="dxa"/>
                </w:tcPr>
                <w:p w14:paraId="7560D842" w14:textId="77777777" w:rsidR="00A47A78" w:rsidRPr="00BB011E" w:rsidRDefault="00A47A78" w:rsidP="0022684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зал</w:t>
                  </w:r>
                </w:p>
              </w:tc>
            </w:tr>
            <w:tr w:rsidR="00A47A78" w:rsidRPr="00E73351" w14:paraId="2AF8859E" w14:textId="77777777" w:rsidTr="00226840">
              <w:trPr>
                <w:trHeight w:val="411"/>
              </w:trPr>
              <w:tc>
                <w:tcPr>
                  <w:tcW w:w="4092" w:type="dxa"/>
                </w:tcPr>
                <w:p w14:paraId="24B35104" w14:textId="77777777" w:rsidR="00A47A78" w:rsidRPr="00BB011E" w:rsidRDefault="00A47A78" w:rsidP="002268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центр</w:t>
                  </w:r>
                </w:p>
              </w:tc>
              <w:tc>
                <w:tcPr>
                  <w:tcW w:w="2977" w:type="dxa"/>
                </w:tcPr>
                <w:p w14:paraId="0FBB9966" w14:textId="77777777" w:rsidR="00A47A78" w:rsidRPr="00BB011E" w:rsidRDefault="00A47A78" w:rsidP="0022684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Методический кабинет </w:t>
                  </w:r>
                </w:p>
              </w:tc>
            </w:tr>
            <w:tr w:rsidR="00A47A78" w:rsidRPr="00E73351" w14:paraId="4EEB130F" w14:textId="77777777" w:rsidTr="00226840">
              <w:trPr>
                <w:trHeight w:val="411"/>
              </w:trPr>
              <w:tc>
                <w:tcPr>
                  <w:tcW w:w="4092" w:type="dxa"/>
                </w:tcPr>
                <w:p w14:paraId="1B2AD4A5" w14:textId="6673F973" w:rsidR="00A47A78" w:rsidRPr="00BB011E" w:rsidRDefault="00A47A78" w:rsidP="002268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Ноутбуки</w:t>
                  </w:r>
                </w:p>
              </w:tc>
              <w:tc>
                <w:tcPr>
                  <w:tcW w:w="2977" w:type="dxa"/>
                </w:tcPr>
                <w:p w14:paraId="256C8305" w14:textId="77777777" w:rsidR="00A47A78" w:rsidRPr="00BB011E" w:rsidRDefault="00A47A78" w:rsidP="0022684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Группы</w:t>
                  </w:r>
                </w:p>
              </w:tc>
            </w:tr>
            <w:tr w:rsidR="00A47A78" w:rsidRPr="00E73351" w14:paraId="1DBE511A" w14:textId="77777777" w:rsidTr="00226840">
              <w:trPr>
                <w:trHeight w:val="411"/>
              </w:trPr>
              <w:tc>
                <w:tcPr>
                  <w:tcW w:w="4092" w:type="dxa"/>
                </w:tcPr>
                <w:p w14:paraId="2B4701CA" w14:textId="40536A81" w:rsidR="00A47A78" w:rsidRPr="00BB011E" w:rsidRDefault="00A47A78" w:rsidP="002268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Ноутбук </w:t>
                  </w:r>
                  <w:r w:rsidR="008824F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DEXP</w:t>
                  </w:r>
                </w:p>
              </w:tc>
              <w:tc>
                <w:tcPr>
                  <w:tcW w:w="2977" w:type="dxa"/>
                </w:tcPr>
                <w:p w14:paraId="0280AECB" w14:textId="77777777" w:rsidR="00A47A78" w:rsidRPr="00BB011E" w:rsidRDefault="00A47A78" w:rsidP="0022684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B0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Методический кабинет </w:t>
                  </w:r>
                </w:p>
              </w:tc>
            </w:tr>
            <w:tr w:rsidR="00A47A78" w:rsidRPr="00E73351" w14:paraId="6A84885F" w14:textId="77777777" w:rsidTr="00226840">
              <w:trPr>
                <w:trHeight w:val="411"/>
              </w:trPr>
              <w:tc>
                <w:tcPr>
                  <w:tcW w:w="4092" w:type="dxa"/>
                </w:tcPr>
                <w:p w14:paraId="293A247F" w14:textId="77777777" w:rsidR="00A47A78" w:rsidRPr="00BB011E" w:rsidRDefault="00A47A78" w:rsidP="002268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видеонаблюдения</w:t>
                  </w:r>
                </w:p>
              </w:tc>
              <w:tc>
                <w:tcPr>
                  <w:tcW w:w="2977" w:type="dxa"/>
                </w:tcPr>
                <w:p w14:paraId="5581AADB" w14:textId="77777777" w:rsidR="00A47A78" w:rsidRPr="00BB011E" w:rsidRDefault="00A47A78" w:rsidP="0022684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Методический кабинет</w:t>
                  </w:r>
                </w:p>
              </w:tc>
            </w:tr>
            <w:tr w:rsidR="008824F4" w:rsidRPr="00E73351" w14:paraId="68DCA9ED" w14:textId="77777777" w:rsidTr="00226840">
              <w:trPr>
                <w:trHeight w:val="411"/>
              </w:trPr>
              <w:tc>
                <w:tcPr>
                  <w:tcW w:w="4092" w:type="dxa"/>
                </w:tcPr>
                <w:p w14:paraId="0A6EC7A2" w14:textId="1FF523FF" w:rsidR="008824F4" w:rsidRDefault="008824F4" w:rsidP="002268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 пожарной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сигнализации «СИРИУС» </w:t>
                  </w:r>
                </w:p>
              </w:tc>
              <w:tc>
                <w:tcPr>
                  <w:tcW w:w="2977" w:type="dxa"/>
                </w:tcPr>
                <w:p w14:paraId="56ED4E2B" w14:textId="79A2AEE8" w:rsidR="008824F4" w:rsidRDefault="008824F4" w:rsidP="0022684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Методический кабинет</w:t>
                  </w:r>
                </w:p>
              </w:tc>
            </w:tr>
            <w:tr w:rsidR="008824F4" w:rsidRPr="00E73351" w14:paraId="51EEE639" w14:textId="77777777" w:rsidTr="00226840">
              <w:trPr>
                <w:trHeight w:val="411"/>
              </w:trPr>
              <w:tc>
                <w:tcPr>
                  <w:tcW w:w="4092" w:type="dxa"/>
                </w:tcPr>
                <w:p w14:paraId="5AB12380" w14:textId="1994AF50" w:rsidR="008824F4" w:rsidRPr="008824F4" w:rsidRDefault="008824F4" w:rsidP="002268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Ноутбук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Lenovo</w:t>
                  </w:r>
                </w:p>
              </w:tc>
              <w:tc>
                <w:tcPr>
                  <w:tcW w:w="2977" w:type="dxa"/>
                </w:tcPr>
                <w:p w14:paraId="58ABCD46" w14:textId="5E0B634D" w:rsidR="008824F4" w:rsidRPr="008824F4" w:rsidRDefault="008824F4" w:rsidP="0022684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зал</w:t>
                  </w:r>
                </w:p>
              </w:tc>
            </w:tr>
            <w:tr w:rsidR="008824F4" w:rsidRPr="00E73351" w14:paraId="40D022ED" w14:textId="77777777" w:rsidTr="00226840">
              <w:trPr>
                <w:trHeight w:val="411"/>
              </w:trPr>
              <w:tc>
                <w:tcPr>
                  <w:tcW w:w="4092" w:type="dxa"/>
                </w:tcPr>
                <w:p w14:paraId="5A399354" w14:textId="688F3D4E" w:rsidR="008824F4" w:rsidRPr="008824F4" w:rsidRDefault="008824F4" w:rsidP="002268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Ноутбук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ASUS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ACER</w:t>
                  </w:r>
                  <w:proofErr w:type="gramEnd"/>
                </w:p>
              </w:tc>
              <w:tc>
                <w:tcPr>
                  <w:tcW w:w="2977" w:type="dxa"/>
                </w:tcPr>
                <w:p w14:paraId="6DD5DEC5" w14:textId="48F828AC" w:rsidR="008824F4" w:rsidRDefault="008824F4" w:rsidP="0022684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 заведующего</w:t>
                  </w:r>
                </w:p>
              </w:tc>
            </w:tr>
          </w:tbl>
          <w:p w14:paraId="7970852B" w14:textId="77777777" w:rsidR="005F11C5" w:rsidRPr="00E73351" w:rsidRDefault="005F11C5" w:rsidP="00226840">
            <w:pPr>
              <w:pStyle w:val="ab"/>
              <w:spacing w:before="0" w:beforeAutospacing="0" w:after="0" w:afterAutospacing="0"/>
            </w:pPr>
          </w:p>
        </w:tc>
      </w:tr>
      <w:tr w:rsidR="005F11C5" w14:paraId="1CE88230" w14:textId="77777777" w:rsidTr="005F11C5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69DD7A9" w14:textId="77777777" w:rsidR="005F11C5" w:rsidRPr="00E73351" w:rsidRDefault="005F11C5" w:rsidP="008D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в ДОУ мер противопожарной и антитеррористической безопасности</w:t>
            </w:r>
          </w:p>
        </w:tc>
        <w:tc>
          <w:tcPr>
            <w:tcW w:w="7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06765C2" w14:textId="313F593E" w:rsidR="005F11C5" w:rsidRPr="00E73351" w:rsidRDefault="005F11C5" w:rsidP="008D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51">
              <w:rPr>
                <w:rFonts w:ascii="Times New Roman" w:hAnsi="Times New Roman" w:cs="Times New Roman"/>
                <w:sz w:val="24"/>
                <w:szCs w:val="24"/>
              </w:rPr>
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</w:t>
            </w:r>
            <w:proofErr w:type="gramStart"/>
            <w:r w:rsidRPr="00E73351">
              <w:rPr>
                <w:rFonts w:ascii="Times New Roman" w:hAnsi="Times New Roman" w:cs="Times New Roman"/>
                <w:sz w:val="24"/>
                <w:szCs w:val="24"/>
              </w:rPr>
              <w:t>»,  который</w:t>
            </w:r>
            <w:proofErr w:type="gramEnd"/>
            <w:r w:rsidRPr="00E7335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7086A">
              <w:rPr>
                <w:rFonts w:ascii="Times New Roman" w:hAnsi="Times New Roman" w:cs="Times New Roman"/>
                <w:sz w:val="24"/>
                <w:szCs w:val="24"/>
              </w:rPr>
              <w:t xml:space="preserve"> ст. 28. п.6.2 </w:t>
            </w:r>
            <w:r w:rsidRPr="00E73351">
              <w:rPr>
                <w:rFonts w:ascii="Times New Roman" w:hAnsi="Times New Roman" w:cs="Times New Roman"/>
                <w:sz w:val="24"/>
                <w:szCs w:val="24"/>
              </w:rPr>
              <w:t>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14:paraId="39B78497" w14:textId="77777777" w:rsidR="005F11C5" w:rsidRPr="00E73351" w:rsidRDefault="005F11C5" w:rsidP="00E73351">
            <w:pPr>
              <w:pStyle w:val="ab"/>
              <w:spacing w:before="0" w:beforeAutospacing="0" w:after="0" w:afterAutospacing="0"/>
            </w:pPr>
            <w:r w:rsidRPr="00E73351">
              <w:t>       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14:paraId="506668C6" w14:textId="77777777" w:rsidR="005F11C5" w:rsidRPr="00E73351" w:rsidRDefault="005F11C5" w:rsidP="00E73351">
            <w:pPr>
              <w:pStyle w:val="ab"/>
              <w:spacing w:before="0" w:beforeAutospacing="0" w:after="0" w:afterAutospacing="0"/>
            </w:pPr>
            <w:r w:rsidRPr="00E73351">
              <w:t>·        пожарная безопасность;</w:t>
            </w:r>
          </w:p>
          <w:p w14:paraId="03CE5E8F" w14:textId="77777777" w:rsidR="005F11C5" w:rsidRPr="00E73351" w:rsidRDefault="005F11C5" w:rsidP="00E73351">
            <w:pPr>
              <w:pStyle w:val="ab"/>
              <w:spacing w:before="0" w:beforeAutospacing="0" w:after="0" w:afterAutospacing="0"/>
            </w:pPr>
            <w:r w:rsidRPr="00E73351">
              <w:t>·        антитеррористическая безопасность;</w:t>
            </w:r>
          </w:p>
          <w:p w14:paraId="1F0E3346" w14:textId="77777777" w:rsidR="005F11C5" w:rsidRPr="00E73351" w:rsidRDefault="005F11C5" w:rsidP="00E73351">
            <w:pPr>
              <w:pStyle w:val="ab"/>
              <w:spacing w:before="0" w:beforeAutospacing="0" w:after="0" w:afterAutospacing="0"/>
            </w:pPr>
            <w:r w:rsidRPr="00E73351">
              <w:t>·        обеспечение выполнения санитарно-гигиенических требований;</w:t>
            </w:r>
          </w:p>
          <w:p w14:paraId="7ED1B50E" w14:textId="77777777" w:rsidR="005F11C5" w:rsidRPr="00E73351" w:rsidRDefault="005F11C5" w:rsidP="00E73351">
            <w:pPr>
              <w:pStyle w:val="ab"/>
              <w:spacing w:before="0" w:beforeAutospacing="0" w:after="0" w:afterAutospacing="0"/>
            </w:pPr>
            <w:r w:rsidRPr="00E73351">
              <w:t xml:space="preserve">·        охрана труда. </w:t>
            </w:r>
          </w:p>
          <w:p w14:paraId="4E1BD5DE" w14:textId="158C66D6" w:rsidR="005F11C5" w:rsidRPr="00E73351" w:rsidRDefault="005F11C5" w:rsidP="00E72F4F">
            <w:pPr>
              <w:pStyle w:val="ab"/>
              <w:spacing w:before="0" w:beforeAutospacing="0" w:after="225" w:afterAutospacing="0"/>
              <w:jc w:val="both"/>
            </w:pPr>
            <w:r w:rsidRPr="00E73351">
              <w:t>М</w:t>
            </w:r>
            <w:r w:rsidR="00E72F4F">
              <w:t>К</w:t>
            </w:r>
            <w:r w:rsidRPr="00E73351">
              <w:t>ДОУ</w:t>
            </w:r>
            <w:r w:rsidR="00E72F4F">
              <w:t xml:space="preserve"> </w:t>
            </w:r>
            <w:proofErr w:type="gramStart"/>
            <w:r w:rsidR="00E72F4F">
              <w:t>«</w:t>
            </w:r>
            <w:r w:rsidRPr="00E73351">
              <w:t xml:space="preserve"> </w:t>
            </w:r>
            <w:r w:rsidR="00E72F4F">
              <w:t>Д</w:t>
            </w:r>
            <w:r w:rsidRPr="00E73351">
              <w:t>етский</w:t>
            </w:r>
            <w:proofErr w:type="gramEnd"/>
            <w:r w:rsidRPr="00E73351">
              <w:t xml:space="preserve"> сад «Василек» в полном объеме обеспечен средствами пожаротушения, соблюдаются требования к содержанию эвакуационных выходов.   В соответствии с Федеральным законом и Правилами Пожарной безопасности, на каждом этаже вывешены планы эвакуации людей при пожаре, ежемесячно проводятся занятия (плановая эвакуация детей) с сотрудниками по умению правильно действовать при пожаре, а также целевые инструктажи. В здании установлена АПС</w:t>
            </w:r>
            <w:r w:rsidR="00E72F4F">
              <w:t xml:space="preserve"> «СИРИУС»</w:t>
            </w:r>
            <w:r w:rsidRPr="00E73351">
              <w:t xml:space="preserve"> с выводом сигнала на диспетчерский пульт ПЧ.  Кроме того, имеется охранная сигн</w:t>
            </w:r>
            <w:r w:rsidR="00E73351" w:rsidRPr="00E73351">
              <w:t>ализация, кнопка   сигнализации, камеры видеонаблюдения.</w:t>
            </w:r>
            <w:r w:rsidRPr="00E73351">
              <w:t xml:space="preserve"> Главной целью по охране труда в М</w:t>
            </w:r>
            <w:r w:rsidR="00E72F4F">
              <w:t>К</w:t>
            </w:r>
            <w:r w:rsidRPr="00E73351">
              <w:t xml:space="preserve">ДОУ </w:t>
            </w:r>
            <w:r w:rsidR="00E72F4F">
              <w:t>«Д</w:t>
            </w:r>
            <w:r w:rsidRPr="00E73351">
              <w:t>етский сад «Василек» 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      </w:r>
          </w:p>
        </w:tc>
      </w:tr>
    </w:tbl>
    <w:p w14:paraId="1ED72B6E" w14:textId="77777777" w:rsidR="005F11C5" w:rsidRPr="00E73351" w:rsidRDefault="005F11C5" w:rsidP="00E73351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tbl>
      <w:tblPr>
        <w:tblStyle w:val="aa"/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73"/>
        <w:gridCol w:w="7067"/>
      </w:tblGrid>
      <w:tr w:rsidR="00581041" w:rsidRPr="00A212D0" w14:paraId="0CFBF0E3" w14:textId="77777777" w:rsidTr="00E73351">
        <w:trPr>
          <w:trHeight w:val="548"/>
        </w:trPr>
        <w:tc>
          <w:tcPr>
            <w:tcW w:w="2573" w:type="dxa"/>
          </w:tcPr>
          <w:p w14:paraId="3FA9D315" w14:textId="77777777" w:rsidR="00581041" w:rsidRPr="00507242" w:rsidRDefault="00581041" w:rsidP="008D3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кабинет </w:t>
            </w:r>
          </w:p>
        </w:tc>
        <w:tc>
          <w:tcPr>
            <w:tcW w:w="7067" w:type="dxa"/>
          </w:tcPr>
          <w:p w14:paraId="7113A857" w14:textId="77777777" w:rsidR="00581041" w:rsidRPr="00E73351" w:rsidRDefault="00581041" w:rsidP="008D3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более 1000 методических книг и пособий,</w:t>
            </w:r>
          </w:p>
          <w:p w14:paraId="1A2DF809" w14:textId="77777777" w:rsidR="00581041" w:rsidRPr="00E73351" w:rsidRDefault="00581041" w:rsidP="008D3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 - 1, ноутбук- 2, музыкальные колонки – 2,  принтер – 2 (цветной  / черно/белый/ сканер)</w:t>
            </w:r>
          </w:p>
          <w:p w14:paraId="7091306E" w14:textId="77777777" w:rsidR="00581041" w:rsidRPr="00E73351" w:rsidRDefault="00581041" w:rsidP="005F1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развивающие и дидактические игры, диски, кассеты, картины ,детские музыкальные инструменты, игрушки.</w:t>
            </w:r>
          </w:p>
        </w:tc>
      </w:tr>
      <w:tr w:rsidR="00581041" w:rsidRPr="00A212D0" w14:paraId="7B0E7707" w14:textId="77777777" w:rsidTr="00E73351">
        <w:trPr>
          <w:trHeight w:val="548"/>
        </w:trPr>
        <w:tc>
          <w:tcPr>
            <w:tcW w:w="2573" w:type="dxa"/>
          </w:tcPr>
          <w:p w14:paraId="3854F0EF" w14:textId="77777777" w:rsidR="00581041" w:rsidRPr="00507242" w:rsidRDefault="00581041" w:rsidP="008D3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(физкультурный) зал – 1 совмещенный</w:t>
            </w:r>
          </w:p>
        </w:tc>
        <w:tc>
          <w:tcPr>
            <w:tcW w:w="7067" w:type="dxa"/>
          </w:tcPr>
          <w:p w14:paraId="2DABCAB4" w14:textId="77777777" w:rsidR="00B36031" w:rsidRPr="00E73351" w:rsidRDefault="00B36031" w:rsidP="008D3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51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proofErr w:type="gramStart"/>
            <w:r w:rsidRPr="00E73351">
              <w:rPr>
                <w:rFonts w:ascii="Times New Roman" w:hAnsi="Times New Roman" w:cs="Times New Roman"/>
                <w:sz w:val="24"/>
                <w:szCs w:val="24"/>
              </w:rPr>
              <w:t>музыкальный  зал</w:t>
            </w:r>
            <w:proofErr w:type="gramEnd"/>
            <w:r w:rsidRPr="00E73351">
              <w:rPr>
                <w:rFonts w:ascii="Times New Roman" w:hAnsi="Times New Roman" w:cs="Times New Roman"/>
                <w:sz w:val="24"/>
                <w:szCs w:val="24"/>
              </w:rPr>
              <w:t xml:space="preserve">.  Оснащение физкультурно-музыкального зала соответствует санитарно-гигиеническим нормам, площадь зала достаточна для реализации образовательных задач. Оформление зала осуществлено в </w:t>
            </w:r>
            <w:r w:rsidRPr="00E73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эстетическими требованиями к данной части предметно-образовательной среды детского сада.</w:t>
            </w:r>
          </w:p>
          <w:p w14:paraId="328C38FA" w14:textId="77777777" w:rsidR="00581041" w:rsidRPr="00E73351" w:rsidRDefault="00581041" w:rsidP="008D3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пианино, </w:t>
            </w:r>
          </w:p>
          <w:p w14:paraId="4872A3A4" w14:textId="77777777" w:rsidR="00581041" w:rsidRPr="00E73351" w:rsidRDefault="00581041" w:rsidP="008D3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музыкальный центр – 1</w:t>
            </w:r>
          </w:p>
          <w:p w14:paraId="70FC95BB" w14:textId="77777777" w:rsidR="00581041" w:rsidRPr="00E73351" w:rsidRDefault="00581041" w:rsidP="008D3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ноутбук с музыкальными колонками</w:t>
            </w:r>
          </w:p>
          <w:p w14:paraId="250907E5" w14:textId="77777777" w:rsidR="00581041" w:rsidRPr="00E73351" w:rsidRDefault="00581041" w:rsidP="008D3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мультимедийный проектор</w:t>
            </w:r>
          </w:p>
          <w:p w14:paraId="66809177" w14:textId="77777777" w:rsidR="00581041" w:rsidRPr="00E73351" w:rsidRDefault="00581041" w:rsidP="008D3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театральные костюмы для детей и взрослых,</w:t>
            </w:r>
          </w:p>
          <w:p w14:paraId="6D5961B0" w14:textId="77777777" w:rsidR="00581041" w:rsidRPr="00E73351" w:rsidRDefault="00581041" w:rsidP="008D3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спортивная стенка, </w:t>
            </w:r>
          </w:p>
          <w:p w14:paraId="19058684" w14:textId="77777777" w:rsidR="00581041" w:rsidRPr="00E73351" w:rsidRDefault="00581041" w:rsidP="008D3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для организации занятий по физкультуре,</w:t>
            </w:r>
          </w:p>
          <w:p w14:paraId="040626E3" w14:textId="77777777" w:rsidR="00581041" w:rsidRPr="00E73351" w:rsidRDefault="00581041" w:rsidP="008D3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атрибуты для спортивных и подвижных игр,</w:t>
            </w:r>
          </w:p>
        </w:tc>
      </w:tr>
      <w:tr w:rsidR="00581041" w:rsidRPr="00A212D0" w14:paraId="590DA8D4" w14:textId="77777777" w:rsidTr="00E73351">
        <w:trPr>
          <w:trHeight w:val="335"/>
        </w:trPr>
        <w:tc>
          <w:tcPr>
            <w:tcW w:w="2573" w:type="dxa"/>
          </w:tcPr>
          <w:p w14:paraId="74F939F5" w14:textId="77777777" w:rsidR="00581041" w:rsidRPr="00507242" w:rsidRDefault="00581041" w:rsidP="008D30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2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Групповые -6</w:t>
            </w:r>
          </w:p>
        </w:tc>
        <w:tc>
          <w:tcPr>
            <w:tcW w:w="7067" w:type="dxa"/>
          </w:tcPr>
          <w:p w14:paraId="183153EF" w14:textId="77777777" w:rsidR="00581041" w:rsidRPr="00E73351" w:rsidRDefault="00581041" w:rsidP="005810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Каждая группа оснащена </w:t>
            </w:r>
            <w:proofErr w:type="gramStart"/>
            <w:r w:rsidRPr="00E7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мебелью  по</w:t>
            </w:r>
            <w:proofErr w:type="gramEnd"/>
            <w:r w:rsidRPr="00E7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возрастным особенностям и требованиям программы. В</w:t>
            </w:r>
            <w:r w:rsidR="005F11C5" w:rsidRPr="00E7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7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всех группах имеются музыкальные центры</w:t>
            </w:r>
            <w:r w:rsidR="005F11C5" w:rsidRPr="00E7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76DA8E7" w14:textId="77777777" w:rsidR="00B36031" w:rsidRPr="00E73351" w:rsidRDefault="00B36031" w:rsidP="005810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351">
              <w:rPr>
                <w:rFonts w:ascii="Times New Roman" w:hAnsi="Times New Roman" w:cs="Times New Roman"/>
                <w:sz w:val="24"/>
                <w:szCs w:val="24"/>
              </w:rPr>
              <w:t>Раздевалки размещены на 1 и 2 этаже, оснащены вешалками для одежды и шкафчиками для одежды и обуви детей. Групповые  помещения включают: рабочую зону с размещенными учебными столами для воспитанников, зону для игр и возможной активной деятельности, спальная зона. Она оборудована трехъярусными выдвижными  кроватями. Туалетные зоны делятся на умывальную и зону санузлов. В умывальной зоне расположены раковины для детей и шкафчики для индивидуальных полотенец, зоны санузлов разделены перегородками для мальчиков и девочек</w:t>
            </w:r>
          </w:p>
          <w:p w14:paraId="04F57EC9" w14:textId="77777777" w:rsidR="005F11C5" w:rsidRPr="00E73351" w:rsidRDefault="005F11C5" w:rsidP="005810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351">
              <w:rPr>
                <w:rFonts w:ascii="Times New Roman" w:hAnsi="Times New Roman" w:cs="Times New Roman"/>
                <w:sz w:val="24"/>
                <w:szCs w:val="24"/>
              </w:rPr>
              <w:t>При создании предметно-развивающей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581041" w:rsidRPr="00A212D0" w14:paraId="5B8C9E7F" w14:textId="77777777" w:rsidTr="00E73351">
        <w:trPr>
          <w:trHeight w:val="335"/>
        </w:trPr>
        <w:tc>
          <w:tcPr>
            <w:tcW w:w="2573" w:type="dxa"/>
          </w:tcPr>
          <w:p w14:paraId="7C12B59D" w14:textId="77777777" w:rsidR="00581041" w:rsidRPr="00507242" w:rsidRDefault="00581041" w:rsidP="005810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2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площадки - 6</w:t>
            </w:r>
          </w:p>
        </w:tc>
        <w:tc>
          <w:tcPr>
            <w:tcW w:w="7067" w:type="dxa"/>
          </w:tcPr>
          <w:p w14:paraId="263DBA5C" w14:textId="630648EF" w:rsidR="00B36031" w:rsidRPr="00226840" w:rsidRDefault="00B36031" w:rsidP="008D305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35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Спортивно-игровые площадки имеют травяной покров. Зона прогулочных участков размещается вблизи зеленых насаждений, в отдалении от хозяйственной зоны. Она включает площадки для подвижных игр и тихого отдыха. Для защиты детей от солнца и осадков  оборудованы веранды, на территориях игровых площадок имеется игровое оборудование. Въезды и входы на участок, проезды, дорожка к хозяйственным постройкам, к площадкам для мусоросборников асфальтированы.  </w:t>
            </w:r>
          </w:p>
          <w:p w14:paraId="29232DC5" w14:textId="77777777" w:rsidR="00581041" w:rsidRPr="00E73351" w:rsidRDefault="00581041" w:rsidP="008D30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- 6 веранд, </w:t>
            </w:r>
          </w:p>
          <w:p w14:paraId="459FA9F2" w14:textId="77777777" w:rsidR="00581041" w:rsidRPr="00E73351" w:rsidRDefault="00581041" w:rsidP="008D30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игровое оборудование,</w:t>
            </w:r>
          </w:p>
          <w:p w14:paraId="1947786A" w14:textId="77777777" w:rsidR="00581041" w:rsidRPr="00E73351" w:rsidRDefault="00581041" w:rsidP="008D30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песочницы – 6,</w:t>
            </w:r>
          </w:p>
          <w:p w14:paraId="65E349A1" w14:textId="77777777" w:rsidR="00581041" w:rsidRPr="00E73351" w:rsidRDefault="00581041" w:rsidP="005810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спортивное оборудование  </w:t>
            </w:r>
          </w:p>
        </w:tc>
      </w:tr>
    </w:tbl>
    <w:p w14:paraId="3CA95563" w14:textId="77777777" w:rsidR="00581041" w:rsidRPr="00E72F4F" w:rsidRDefault="00581041" w:rsidP="0058104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F4F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Развивающая предметно-</w:t>
      </w:r>
      <w:proofErr w:type="gramStart"/>
      <w:r w:rsidRPr="00E72F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пространственная </w:t>
      </w:r>
      <w:r w:rsidRPr="00E72F4F">
        <w:rPr>
          <w:rFonts w:ascii="Times New Roman" w:eastAsia="Times New Roman" w:hAnsi="Times New Roman" w:cs="Times New Roman"/>
          <w:sz w:val="24"/>
          <w:szCs w:val="24"/>
        </w:rPr>
        <w:t xml:space="preserve"> среда</w:t>
      </w:r>
      <w:proofErr w:type="gramEnd"/>
      <w:r w:rsidRPr="00E72F4F">
        <w:rPr>
          <w:rFonts w:ascii="Times New Roman" w:eastAsia="Times New Roman" w:hAnsi="Times New Roman" w:cs="Times New Roman"/>
          <w:sz w:val="24"/>
          <w:szCs w:val="24"/>
        </w:rPr>
        <w:t xml:space="preserve"> в ДОО создается в соответствии  с ФГОС ДО и ООП. Постоянно модернизируется согласно потребностям и возможностям детей и родителей, соответствует всем требованиям безопасности.</w:t>
      </w:r>
    </w:p>
    <w:p w14:paraId="473D9C58" w14:textId="77777777" w:rsidR="00E76D79" w:rsidRDefault="00E76D79" w:rsidP="00BF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3AC98" w14:textId="2F0D7E86" w:rsidR="00E73351" w:rsidRPr="00E73351" w:rsidRDefault="00E73351" w:rsidP="00E73351">
      <w:pPr>
        <w:spacing w:before="30" w:after="30" w:line="240" w:lineRule="auto"/>
        <w:ind w:left="36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1.</w:t>
      </w:r>
      <w:proofErr w:type="gramStart"/>
      <w:r w:rsidR="00507242">
        <w:rPr>
          <w:rFonts w:ascii="Times New Roman" w:eastAsia="Calibri" w:hAnsi="Times New Roman"/>
          <w:b/>
          <w:bCs/>
          <w:color w:val="000000"/>
          <w:sz w:val="28"/>
          <w:szCs w:val="28"/>
        </w:rPr>
        <w:t>6.</w:t>
      </w:r>
      <w:r w:rsidRPr="00E73351">
        <w:rPr>
          <w:rFonts w:ascii="Times New Roman" w:eastAsia="Calibri" w:hAnsi="Times New Roman"/>
          <w:b/>
          <w:bCs/>
          <w:color w:val="000000"/>
          <w:sz w:val="28"/>
          <w:szCs w:val="28"/>
        </w:rPr>
        <w:t>Структура</w:t>
      </w:r>
      <w:proofErr w:type="gramEnd"/>
      <w:r w:rsidRPr="00E73351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управления ДОО.</w:t>
      </w:r>
    </w:p>
    <w:p w14:paraId="1F2107C8" w14:textId="77777777" w:rsidR="00E73351" w:rsidRPr="004D2533" w:rsidRDefault="00E73351" w:rsidP="00E73351">
      <w:pPr>
        <w:spacing w:before="30"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1343ED9" w14:textId="50CC9DE6" w:rsidR="00E73351" w:rsidRPr="001A46DD" w:rsidRDefault="001A46DD" w:rsidP="00E73351">
      <w:pPr>
        <w:tabs>
          <w:tab w:val="left" w:pos="9356"/>
        </w:tabs>
        <w:spacing w:before="30" w:after="3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E73351" w:rsidRPr="001A4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Важным в системе управления образовательной </w:t>
      </w:r>
      <w:proofErr w:type="gramStart"/>
      <w:r w:rsidR="00E73351" w:rsidRPr="001A46DD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  является</w:t>
      </w:r>
      <w:proofErr w:type="gramEnd"/>
      <w:r w:rsidR="00E73351" w:rsidRPr="001A4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14:paraId="5C5BF7B4" w14:textId="77777777" w:rsidR="00E73351" w:rsidRPr="001A46DD" w:rsidRDefault="00E73351" w:rsidP="00E73351">
      <w:pPr>
        <w:tabs>
          <w:tab w:val="left" w:pos="9356"/>
        </w:tabs>
        <w:spacing w:before="30" w:after="3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46DD">
        <w:rPr>
          <w:rFonts w:ascii="Times New Roman" w:eastAsia="Calibri" w:hAnsi="Times New Roman" w:cs="Times New Roman"/>
          <w:color w:val="000000"/>
          <w:sz w:val="24"/>
          <w:szCs w:val="24"/>
        </w:rPr>
        <w:t>Непосредственное управление образовательной Организацией осуществляет отдел образования МР «Куйбышевский район».</w:t>
      </w:r>
    </w:p>
    <w:p w14:paraId="4F3A8B4F" w14:textId="2171019E" w:rsidR="001B1EBE" w:rsidRPr="001A46DD" w:rsidRDefault="001B1EBE" w:rsidP="001B1EBE">
      <w:pPr>
        <w:rPr>
          <w:rFonts w:ascii="Times New Roman" w:hAnsi="Times New Roman" w:cs="Times New Roman"/>
          <w:sz w:val="24"/>
          <w:szCs w:val="24"/>
        </w:rPr>
      </w:pPr>
      <w:r w:rsidRPr="001A46DD">
        <w:rPr>
          <w:rFonts w:ascii="Times New Roman" w:hAnsi="Times New Roman" w:cs="Times New Roman"/>
          <w:sz w:val="24"/>
          <w:szCs w:val="24"/>
        </w:rPr>
        <w:t>Механизмы управления М</w:t>
      </w:r>
      <w:r w:rsidR="001A46DD" w:rsidRPr="001A46DD">
        <w:rPr>
          <w:rFonts w:ascii="Times New Roman" w:hAnsi="Times New Roman" w:cs="Times New Roman"/>
          <w:sz w:val="24"/>
          <w:szCs w:val="24"/>
        </w:rPr>
        <w:t>К</w:t>
      </w:r>
      <w:r w:rsidRPr="001A46DD">
        <w:rPr>
          <w:rFonts w:ascii="Times New Roman" w:hAnsi="Times New Roman" w:cs="Times New Roman"/>
          <w:sz w:val="24"/>
          <w:szCs w:val="24"/>
        </w:rPr>
        <w:t xml:space="preserve">ДОУ муниципальный Куйбышевский детский сад «Василек» прописаны в Уставе ДОУ. Подробно система управления и перечень делегированных вопросов  отражена </w:t>
      </w:r>
      <w:r w:rsidRPr="00396FE9">
        <w:rPr>
          <w:rFonts w:ascii="Times New Roman" w:hAnsi="Times New Roman" w:cs="Times New Roman"/>
          <w:sz w:val="24"/>
          <w:szCs w:val="24"/>
        </w:rPr>
        <w:t xml:space="preserve">в п. 3 стр. </w:t>
      </w:r>
      <w:r w:rsidR="00396FE9" w:rsidRPr="00396FE9">
        <w:rPr>
          <w:rFonts w:ascii="Times New Roman" w:hAnsi="Times New Roman" w:cs="Times New Roman"/>
          <w:sz w:val="24"/>
          <w:szCs w:val="24"/>
        </w:rPr>
        <w:t>4</w:t>
      </w:r>
      <w:r w:rsidRPr="00396FE9">
        <w:rPr>
          <w:rFonts w:ascii="Times New Roman" w:hAnsi="Times New Roman" w:cs="Times New Roman"/>
          <w:sz w:val="24"/>
          <w:szCs w:val="24"/>
        </w:rPr>
        <w:t>-</w:t>
      </w:r>
      <w:r w:rsidR="00396FE9" w:rsidRPr="00396FE9">
        <w:rPr>
          <w:rFonts w:ascii="Times New Roman" w:hAnsi="Times New Roman" w:cs="Times New Roman"/>
          <w:sz w:val="24"/>
          <w:szCs w:val="24"/>
        </w:rPr>
        <w:t>7</w:t>
      </w:r>
      <w:r w:rsidRPr="00396FE9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1A46DD">
        <w:rPr>
          <w:rFonts w:ascii="Times New Roman" w:hAnsi="Times New Roman" w:cs="Times New Roman"/>
          <w:sz w:val="24"/>
          <w:szCs w:val="24"/>
        </w:rPr>
        <w:t xml:space="preserve"> </w:t>
      </w:r>
      <w:r w:rsidR="00396FE9">
        <w:rPr>
          <w:rFonts w:ascii="Times New Roman" w:hAnsi="Times New Roman" w:cs="Times New Roman"/>
          <w:sz w:val="24"/>
          <w:szCs w:val="24"/>
        </w:rPr>
        <w:t xml:space="preserve"> (Утвержден Постановлением врио Главы администрации МР «Куйбышевский район» №336 от 18.10.202 г)</w:t>
      </w:r>
      <w:r w:rsidRPr="001A46DD">
        <w:rPr>
          <w:rFonts w:ascii="Times New Roman" w:hAnsi="Times New Roman" w:cs="Times New Roman"/>
          <w:sz w:val="24"/>
          <w:szCs w:val="24"/>
        </w:rPr>
        <w:t>,которая  размещена на сайте</w:t>
      </w:r>
      <w:r w:rsidR="001A46DD" w:rsidRPr="001A46D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A46DD" w:rsidRPr="001A46DD">
          <w:rPr>
            <w:rStyle w:val="a4"/>
            <w:rFonts w:ascii="Times New Roman" w:hAnsi="Times New Roman" w:cs="Times New Roman"/>
            <w:sz w:val="24"/>
            <w:szCs w:val="24"/>
          </w:rPr>
          <w:t>https://ds-vasilek-betlica-r40.gosweb.gosuslugi.ru/</w:t>
        </w:r>
      </w:hyperlink>
      <w:r w:rsidR="001A46DD" w:rsidRPr="001A46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724D2" w14:textId="77777777" w:rsidR="00E72F4F" w:rsidRPr="00E72F4F" w:rsidRDefault="00E72F4F" w:rsidP="00E7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2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Органы управления, действующие в</w:t>
      </w:r>
      <w:r w:rsidRPr="00E72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E72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Детском саду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833"/>
      </w:tblGrid>
      <w:tr w:rsidR="00E72F4F" w:rsidRPr="00E72F4F" w14:paraId="1AE42BB4" w14:textId="77777777" w:rsidTr="00DD595F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B9C8899" w14:textId="77777777" w:rsidR="00E72F4F" w:rsidRPr="00E72F4F" w:rsidRDefault="00E72F4F" w:rsidP="00C375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7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E7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7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органа</w:t>
            </w:r>
            <w:proofErr w:type="spellEnd"/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F3121A1" w14:textId="77777777" w:rsidR="00E72F4F" w:rsidRPr="00E72F4F" w:rsidRDefault="00E72F4F" w:rsidP="00C375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7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Функции</w:t>
            </w:r>
            <w:proofErr w:type="spellEnd"/>
          </w:p>
        </w:tc>
      </w:tr>
      <w:tr w:rsidR="00E72F4F" w:rsidRPr="00E72F4F" w14:paraId="1E0281C2" w14:textId="77777777" w:rsidTr="00DD595F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E6D68F0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Заведующий</w:t>
            </w:r>
            <w:proofErr w:type="spellEnd"/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65FA325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72F4F" w:rsidRPr="00E72F4F" w14:paraId="1623A13B" w14:textId="77777777" w:rsidTr="00DD595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138B59C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79BFC1C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72F4F" w:rsidRPr="00E72F4F" w14:paraId="371EB823" w14:textId="77777777" w:rsidTr="00DD595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FED0CDA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Общее</w:t>
            </w:r>
            <w:proofErr w:type="spellEnd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собрание</w:t>
            </w:r>
            <w:proofErr w:type="spellEnd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работников</w:t>
            </w:r>
            <w:proofErr w:type="spellEnd"/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412FEC7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17C5149A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7EB4189B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5E20E925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2F9D0D94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E72F4F" w:rsidRPr="00E72F4F" w14:paraId="1BDE7EE7" w14:textId="77777777" w:rsidTr="00DD595F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08AFA98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Педагогический</w:t>
            </w:r>
            <w:proofErr w:type="spellEnd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совет</w:t>
            </w:r>
            <w:proofErr w:type="spellEnd"/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5EBC77ED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7F51AFB6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− развития образовательных услуг;</w:t>
            </w:r>
          </w:p>
          <w:p w14:paraId="7BCED98A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− регламентации образовательных отношений;</w:t>
            </w:r>
          </w:p>
          <w:p w14:paraId="497C9039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− разработки образовательных программ;</w:t>
            </w:r>
          </w:p>
          <w:p w14:paraId="4AB5B5BF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− выбора учебников, учебных пособий, средств обучения и </w:t>
            </w: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воспитания;</w:t>
            </w:r>
          </w:p>
          <w:p w14:paraId="380A2E76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− материально-технического обеспечения образовательного процесса;</w:t>
            </w:r>
          </w:p>
          <w:p w14:paraId="79A5490B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− аттестации, повышении квалификации педагогических работников;</w:t>
            </w:r>
          </w:p>
          <w:p w14:paraId="54F02594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− </w:t>
            </w:r>
            <w:proofErr w:type="spellStart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координации</w:t>
            </w:r>
            <w:proofErr w:type="spellEnd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методических</w:t>
            </w:r>
            <w:proofErr w:type="spellEnd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объединений</w:t>
            </w:r>
            <w:proofErr w:type="spellEnd"/>
          </w:p>
        </w:tc>
      </w:tr>
      <w:tr w:rsidR="00E72F4F" w:rsidRPr="00E72F4F" w14:paraId="20CB64B8" w14:textId="77777777" w:rsidTr="00DD595F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1B7191E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Родительский</w:t>
            </w:r>
            <w:proofErr w:type="spellEnd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комитет</w:t>
            </w:r>
            <w:proofErr w:type="spellEnd"/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84B6C64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Содействие обеспечению оптимальных условий для организации воспитательно-образовательного процесса</w:t>
            </w:r>
          </w:p>
          <w:p w14:paraId="7089FFA8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Координирование деятельности</w:t>
            </w: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групповых Родительских комитетов</w:t>
            </w:r>
          </w:p>
          <w:p w14:paraId="7921CD3C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разъяснительной и</w:t>
            </w: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proofErr w:type="gramStart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консультативной  работы</w:t>
            </w:r>
            <w:proofErr w:type="gramEnd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среди</w:t>
            </w: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родителей (законных представителей) детей об их правах и обязанностях</w:t>
            </w:r>
          </w:p>
        </w:tc>
      </w:tr>
      <w:tr w:rsidR="00E72F4F" w:rsidRPr="00E72F4F" w14:paraId="0C491214" w14:textId="77777777" w:rsidTr="00DD595F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35E3AC4E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Профсоюзный</w:t>
            </w:r>
            <w:proofErr w:type="spellEnd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комитет</w:t>
            </w:r>
            <w:proofErr w:type="spellEnd"/>
          </w:p>
        </w:tc>
        <w:tc>
          <w:tcPr>
            <w:tcW w:w="3581" w:type="pct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A55EE6B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Предоставление защиты социально-трудовых прав и профессиональных интересов членов профсоюза</w:t>
            </w:r>
          </w:p>
          <w:p w14:paraId="4DA88704" w14:textId="77777777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Разработка и согласование нормативно-правовых документов учреждения, имеющих отношение к выполнению трудового законодательства</w:t>
            </w:r>
          </w:p>
          <w:p w14:paraId="55507FF1" w14:textId="0C39AAC4" w:rsidR="00E72F4F" w:rsidRPr="00E72F4F" w:rsidRDefault="00E72F4F" w:rsidP="00E72F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Контроль за соблюдением и выполнением </w:t>
            </w:r>
            <w:proofErr w:type="gramStart"/>
            <w:r w:rsidRPr="00E7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законодательства</w:t>
            </w:r>
            <w:r w:rsidR="00C3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РФ</w:t>
            </w:r>
            <w:proofErr w:type="gramEnd"/>
          </w:p>
        </w:tc>
      </w:tr>
    </w:tbl>
    <w:p w14:paraId="02782CF5" w14:textId="2CED350B" w:rsidR="006F106F" w:rsidRDefault="006F106F" w:rsidP="000D7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18B320" w14:textId="2BB902DD" w:rsidR="006F100D" w:rsidRDefault="006F100D" w:rsidP="000D752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100D">
        <w:rPr>
          <w:rFonts w:ascii="Times New Roman" w:hAnsi="Times New Roman" w:cs="Times New Roman"/>
          <w:b/>
          <w:bCs/>
          <w:sz w:val="28"/>
          <w:szCs w:val="28"/>
        </w:rPr>
        <w:t>Проблемно-ориентированный анализ текущего состояния и результаты самодиагностики</w:t>
      </w:r>
    </w:p>
    <w:p w14:paraId="73AFB1AC" w14:textId="440C6549" w:rsidR="006F100D" w:rsidRDefault="006F100D" w:rsidP="000D752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68626" w14:textId="5708689E" w:rsidR="006F100D" w:rsidRDefault="006F100D" w:rsidP="000D752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6F100D">
        <w:t xml:space="preserve"> </w:t>
      </w:r>
      <w:r w:rsidRPr="006F100D">
        <w:rPr>
          <w:rFonts w:ascii="Times New Roman" w:hAnsi="Times New Roman" w:cs="Times New Roman"/>
          <w:b/>
          <w:bCs/>
          <w:sz w:val="28"/>
          <w:szCs w:val="28"/>
        </w:rPr>
        <w:t>Анализ выполнения программы развития предыдущего периода</w:t>
      </w:r>
    </w:p>
    <w:p w14:paraId="78A25587" w14:textId="77777777" w:rsidR="006F100D" w:rsidRDefault="006F100D" w:rsidP="000D752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28CA7" w14:textId="0B3597D9" w:rsidR="006F100D" w:rsidRPr="00A40C1B" w:rsidRDefault="006F100D" w:rsidP="006F1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t>Программа развития МКДОУ «Детский сад «Василек» на период 2019-202</w:t>
      </w:r>
      <w:r w:rsidR="00054DEE" w:rsidRPr="00A40C1B">
        <w:rPr>
          <w:rFonts w:ascii="Times New Roman" w:hAnsi="Times New Roman" w:cs="Times New Roman"/>
          <w:sz w:val="24"/>
          <w:szCs w:val="24"/>
        </w:rPr>
        <w:t xml:space="preserve">4 </w:t>
      </w:r>
      <w:r w:rsidRPr="00A40C1B">
        <w:rPr>
          <w:rFonts w:ascii="Times New Roman" w:hAnsi="Times New Roman" w:cs="Times New Roman"/>
          <w:sz w:val="24"/>
          <w:szCs w:val="24"/>
        </w:rPr>
        <w:t xml:space="preserve">гг. была реализована в полном объеме. После проведения проблемно-ориентированного анализа были выявлены достижения учреждения в следующих направлениях: - результаты Программы развития в области управления качеством образования показали, что ДОУ функционирует стабильно в режиме развития. Внедрена целостная система оценки качества образования. ДОУ предоставляет доступное, качественное воспитание в развитие безопасных, комфортных условиях, адаптированных к возможностям и способностям детей. Модернизирована РППС </w:t>
      </w:r>
      <w:r w:rsidR="00054DEE" w:rsidRPr="00A40C1B">
        <w:rPr>
          <w:rFonts w:ascii="Times New Roman" w:hAnsi="Times New Roman" w:cs="Times New Roman"/>
          <w:sz w:val="24"/>
          <w:szCs w:val="24"/>
        </w:rPr>
        <w:t>МКДОУ «Детский сад «Василек»</w:t>
      </w:r>
      <w:r w:rsidRPr="00A40C1B">
        <w:rPr>
          <w:rFonts w:ascii="Times New Roman" w:hAnsi="Times New Roman" w:cs="Times New Roman"/>
          <w:sz w:val="24"/>
          <w:szCs w:val="24"/>
        </w:rPr>
        <w:t xml:space="preserve">, приобретено </w:t>
      </w:r>
      <w:proofErr w:type="gramStart"/>
      <w:r w:rsidR="00054DEE" w:rsidRPr="00A40C1B">
        <w:rPr>
          <w:rFonts w:ascii="Times New Roman" w:hAnsi="Times New Roman" w:cs="Times New Roman"/>
          <w:sz w:val="24"/>
          <w:szCs w:val="24"/>
        </w:rPr>
        <w:t xml:space="preserve">техническое </w:t>
      </w:r>
      <w:r w:rsidRPr="00A40C1B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proofErr w:type="gramEnd"/>
      <w:r w:rsidR="00054DEE" w:rsidRPr="00A40C1B">
        <w:rPr>
          <w:rFonts w:ascii="Times New Roman" w:hAnsi="Times New Roman" w:cs="Times New Roman"/>
          <w:sz w:val="24"/>
          <w:szCs w:val="24"/>
        </w:rPr>
        <w:t xml:space="preserve"> (ноутбуки, колонки) на все возрастные группы. Р</w:t>
      </w:r>
      <w:r w:rsidRPr="00A40C1B">
        <w:rPr>
          <w:rFonts w:ascii="Times New Roman" w:hAnsi="Times New Roman" w:cs="Times New Roman"/>
          <w:sz w:val="24"/>
          <w:szCs w:val="24"/>
        </w:rPr>
        <w:t xml:space="preserve">езультаты Программы развития в области повышения профессиональной компетентности руководящих и педагогических работников показали, что в </w:t>
      </w:r>
      <w:r w:rsidR="00054DEE" w:rsidRPr="00A40C1B">
        <w:rPr>
          <w:rFonts w:ascii="Times New Roman" w:hAnsi="Times New Roman" w:cs="Times New Roman"/>
          <w:sz w:val="24"/>
          <w:szCs w:val="24"/>
        </w:rPr>
        <w:t>МКДОУ «Детский сад «Василек»</w:t>
      </w:r>
      <w:r w:rsidRPr="00A40C1B">
        <w:rPr>
          <w:rFonts w:ascii="Times New Roman" w:hAnsi="Times New Roman" w:cs="Times New Roman"/>
          <w:sz w:val="24"/>
          <w:szCs w:val="24"/>
        </w:rPr>
        <w:t xml:space="preserve"> в течение всего периода работает стабильный коллектив, который постоянно повышает свое профессиональное мастерство. Педагоги детского сада регулярно принимают участие в конкурсах профессионального мастерства различных уровней </w:t>
      </w:r>
      <w:r w:rsidRPr="00A40C1B">
        <w:rPr>
          <w:rFonts w:ascii="Times New Roman" w:hAnsi="Times New Roman" w:cs="Times New Roman"/>
          <w:sz w:val="24"/>
          <w:szCs w:val="24"/>
        </w:rPr>
        <w:lastRenderedPageBreak/>
        <w:t>(муниципальных, региональных, федеральных), таких как «</w:t>
      </w:r>
      <w:r w:rsidR="00054DEE" w:rsidRPr="00A40C1B">
        <w:rPr>
          <w:rFonts w:ascii="Times New Roman" w:hAnsi="Times New Roman" w:cs="Times New Roman"/>
          <w:sz w:val="24"/>
          <w:szCs w:val="24"/>
        </w:rPr>
        <w:t>Я в педагогике нашел свое призвание..</w:t>
      </w:r>
      <w:r w:rsidRPr="00A40C1B">
        <w:rPr>
          <w:rFonts w:ascii="Times New Roman" w:hAnsi="Times New Roman" w:cs="Times New Roman"/>
          <w:sz w:val="24"/>
          <w:szCs w:val="24"/>
        </w:rPr>
        <w:t>», «</w:t>
      </w:r>
      <w:r w:rsidR="00054DEE" w:rsidRPr="00A40C1B">
        <w:rPr>
          <w:rFonts w:ascii="Times New Roman" w:hAnsi="Times New Roman" w:cs="Times New Roman"/>
          <w:sz w:val="24"/>
          <w:szCs w:val="24"/>
        </w:rPr>
        <w:t>Мастерство без границ</w:t>
      </w:r>
      <w:r w:rsidRPr="00A40C1B">
        <w:rPr>
          <w:rFonts w:ascii="Times New Roman" w:hAnsi="Times New Roman" w:cs="Times New Roman"/>
          <w:sz w:val="24"/>
          <w:szCs w:val="24"/>
        </w:rPr>
        <w:t>», «</w:t>
      </w:r>
      <w:r w:rsidR="00054DEE" w:rsidRPr="00A40C1B">
        <w:rPr>
          <w:rFonts w:ascii="Times New Roman" w:hAnsi="Times New Roman" w:cs="Times New Roman"/>
          <w:sz w:val="24"/>
          <w:szCs w:val="24"/>
        </w:rPr>
        <w:t>Рождество в моем сердце…</w:t>
      </w:r>
      <w:r w:rsidRPr="00A40C1B">
        <w:rPr>
          <w:rFonts w:ascii="Times New Roman" w:hAnsi="Times New Roman" w:cs="Times New Roman"/>
          <w:sz w:val="24"/>
          <w:szCs w:val="24"/>
        </w:rPr>
        <w:t xml:space="preserve">», «Педагоги России». - мониторинг использования ИКТ показал, что воспитатели и специалисты стали более активно применять ИКТ, постоянно пользуются ресурсами сети Интернет, имеют личные страницы на образовательных сайтах, на которых публикуют опыт работы. Педагоги в образовательной деятельности используют инновационные методики и технологии, такие как проектную деятельность, ТРИЗ-технологию, кейс-технологии. Обобщение и распространение опыта работы педагогами ДОУ проходит через участие в семинарах, конференциях, выступлениях на методических объединениях муниципального, регионального и Всероссийского уровней. - наблюдается стабильная, но не высокая положительная динамика увеличения численности детей, охваченных дополнительными образовательными услугами. В 2021 году на дополнительные образовательные программы было зачислено 67% от общего числа воспитанников </w:t>
      </w:r>
      <w:r w:rsidR="00054DEE" w:rsidRPr="00A40C1B">
        <w:rPr>
          <w:rFonts w:ascii="Times New Roman" w:hAnsi="Times New Roman" w:cs="Times New Roman"/>
          <w:sz w:val="24"/>
          <w:szCs w:val="24"/>
        </w:rPr>
        <w:t>МКДОУ «Детский сад «Василек»</w:t>
      </w:r>
      <w:r w:rsidRPr="00A40C1B">
        <w:rPr>
          <w:rFonts w:ascii="Times New Roman" w:hAnsi="Times New Roman" w:cs="Times New Roman"/>
          <w:sz w:val="24"/>
          <w:szCs w:val="24"/>
        </w:rPr>
        <w:t>. Тогда как к концу 202</w:t>
      </w:r>
      <w:r w:rsidR="00054DEE" w:rsidRPr="00A40C1B">
        <w:rPr>
          <w:rFonts w:ascii="Times New Roman" w:hAnsi="Times New Roman" w:cs="Times New Roman"/>
          <w:sz w:val="24"/>
          <w:szCs w:val="24"/>
        </w:rPr>
        <w:t>4</w:t>
      </w:r>
      <w:r w:rsidRPr="00A40C1B">
        <w:rPr>
          <w:rFonts w:ascii="Times New Roman" w:hAnsi="Times New Roman" w:cs="Times New Roman"/>
          <w:sz w:val="24"/>
          <w:szCs w:val="24"/>
        </w:rPr>
        <w:t xml:space="preserve"> года на дополнительные программы зачислено 89% воспитанников. Однако, наряду с достижениями, выявили ряд ключевых проблем, решение которых позволит перевести учреждение в новое качественное состояние при реализации Программы развития на 202</w:t>
      </w:r>
      <w:r w:rsidR="00054DEE" w:rsidRPr="00A40C1B">
        <w:rPr>
          <w:rFonts w:ascii="Times New Roman" w:hAnsi="Times New Roman" w:cs="Times New Roman"/>
          <w:sz w:val="24"/>
          <w:szCs w:val="24"/>
        </w:rPr>
        <w:t>5</w:t>
      </w:r>
      <w:r w:rsidRPr="00A40C1B">
        <w:rPr>
          <w:rFonts w:ascii="Times New Roman" w:hAnsi="Times New Roman" w:cs="Times New Roman"/>
          <w:sz w:val="24"/>
          <w:szCs w:val="24"/>
        </w:rPr>
        <w:t>-202</w:t>
      </w:r>
      <w:r w:rsidR="00054DEE" w:rsidRPr="00A40C1B">
        <w:rPr>
          <w:rFonts w:ascii="Times New Roman" w:hAnsi="Times New Roman" w:cs="Times New Roman"/>
          <w:sz w:val="24"/>
          <w:szCs w:val="24"/>
        </w:rPr>
        <w:t>9</w:t>
      </w:r>
      <w:r w:rsidRPr="00A40C1B">
        <w:rPr>
          <w:rFonts w:ascii="Times New Roman" w:hAnsi="Times New Roman" w:cs="Times New Roman"/>
          <w:sz w:val="24"/>
          <w:szCs w:val="24"/>
        </w:rPr>
        <w:t xml:space="preserve"> годы. Определение проблем рассматривалось в контексте стратегического планирования как разрывов между достигнутыми результатами ДОУ и требуемыми, желаемыми в будущем.</w:t>
      </w:r>
    </w:p>
    <w:p w14:paraId="66122632" w14:textId="77777777" w:rsidR="00054DEE" w:rsidRPr="00A40C1B" w:rsidRDefault="00054DEE" w:rsidP="006F1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t>Выявление значимых для ДОУ проблем происходило посредством изучения ряда документов: анализа деятельности ДОУ за предыдущие учебные года, плана ФХД, муниципального задания и отчетов к нему. Задача – сохранить всё, что накоплено в сфере дошкольного образования, проанализировать реальную ситуацию, определить оптимальную образовательную политику, обогатить, развить, «осовременить» и наполнить её новым содержанием. Кроме того, сегодня всё ещё остаётся острой проблема качества дошкольного образования, в частности:</w:t>
      </w:r>
    </w:p>
    <w:p w14:paraId="67435B93" w14:textId="77777777" w:rsidR="00054DEE" w:rsidRPr="00A40C1B" w:rsidRDefault="00054DEE" w:rsidP="006F1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t xml:space="preserve"> Проблемы:</w:t>
      </w:r>
    </w:p>
    <w:p w14:paraId="5BA93C34" w14:textId="0A4A80FF" w:rsidR="00054DEE" w:rsidRPr="00A40C1B" w:rsidRDefault="00054DEE" w:rsidP="006F1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t xml:space="preserve"> 1. Отсутствие преемственности программ дошкольного и начального общего образования. </w:t>
      </w:r>
    </w:p>
    <w:p w14:paraId="65A2C3A3" w14:textId="77777777" w:rsidR="00054DEE" w:rsidRPr="00A40C1B" w:rsidRDefault="00054DEE" w:rsidP="00054D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t xml:space="preserve">2. Недостаточно используются дистанционные образовательные технологии и элементы электронного обучения для детей старшего возраста.   </w:t>
      </w:r>
    </w:p>
    <w:p w14:paraId="5A6107DA" w14:textId="048C87E6" w:rsidR="00054DEE" w:rsidRPr="00A40C1B" w:rsidRDefault="00054DEE" w:rsidP="00054D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t xml:space="preserve">3.Не в полной мере осуществляется охват детей дополнительным образованием. </w:t>
      </w:r>
    </w:p>
    <w:p w14:paraId="049C9937" w14:textId="77777777" w:rsidR="00054DEE" w:rsidRPr="00A40C1B" w:rsidRDefault="00054DEE" w:rsidP="006F1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t xml:space="preserve">4. Недостаточно привлекаются и используются внебюджетные источники финансирования. </w:t>
      </w:r>
    </w:p>
    <w:p w14:paraId="6F2FB645" w14:textId="77777777" w:rsidR="00054DEE" w:rsidRPr="00A40C1B" w:rsidRDefault="00054DEE" w:rsidP="006F1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t xml:space="preserve">5. Недостаточно налажена система взаимодействия с социальными партнерами. </w:t>
      </w:r>
    </w:p>
    <w:p w14:paraId="37921DC9" w14:textId="6D07E167" w:rsidR="00054DEE" w:rsidRPr="00A40C1B" w:rsidRDefault="00054DEE" w:rsidP="006F1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t xml:space="preserve">6. Недостаточная укомплектованность штата специалистами узкого профиля. </w:t>
      </w:r>
    </w:p>
    <w:p w14:paraId="627461BD" w14:textId="77777777" w:rsidR="00A40C1B" w:rsidRPr="00A40C1B" w:rsidRDefault="00054DEE" w:rsidP="006F1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t xml:space="preserve">В целях обеспечения научно-методической и организационно-педагогической поддержки ДОУ в осуществлении государственной политики в области образования, совершенствования профессиональной компетентности педагогических и руководящих работников муниципальной системы образования в современных обстановке необходимо создать условия для: </w:t>
      </w:r>
    </w:p>
    <w:p w14:paraId="3106DDBB" w14:textId="77777777" w:rsidR="00A40C1B" w:rsidRPr="00A40C1B" w:rsidRDefault="00054DEE" w:rsidP="006F1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t xml:space="preserve">- Развития системы обеспечения высокого качества дошкольных образовательных услуг. </w:t>
      </w:r>
    </w:p>
    <w:p w14:paraId="7834D8F1" w14:textId="77777777" w:rsidR="00A40C1B" w:rsidRPr="00A40C1B" w:rsidRDefault="00054DEE" w:rsidP="006F1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t xml:space="preserve">- Повышения эффективности деятельности ДОУ с учетом запросов родительской общественности. </w:t>
      </w:r>
    </w:p>
    <w:p w14:paraId="220F1BB4" w14:textId="6F750B06" w:rsidR="00054DEE" w:rsidRPr="00A40C1B" w:rsidRDefault="00054DEE" w:rsidP="006F1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1B">
        <w:rPr>
          <w:rFonts w:ascii="Times New Roman" w:hAnsi="Times New Roman" w:cs="Times New Roman"/>
          <w:sz w:val="24"/>
          <w:szCs w:val="24"/>
        </w:rPr>
        <w:lastRenderedPageBreak/>
        <w:t>- Совершенствования механизмов управления деятельностью ДОУ. - Модернизации системы безопасности и охраны труда в ДОУ.</w:t>
      </w:r>
    </w:p>
    <w:p w14:paraId="6FAA8E9B" w14:textId="7D2DCB30" w:rsidR="006F100D" w:rsidRPr="00A40C1B" w:rsidRDefault="006F100D" w:rsidP="000D75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8EC71" w14:textId="2200F235" w:rsidR="006F100D" w:rsidRDefault="00054DEE" w:rsidP="000D752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A40C1B" w:rsidRPr="00A40C1B">
        <w:t xml:space="preserve"> </w:t>
      </w:r>
      <w:r w:rsidR="00A40C1B" w:rsidRPr="00A40C1B">
        <w:rPr>
          <w:rFonts w:ascii="Times New Roman" w:hAnsi="Times New Roman" w:cs="Times New Roman"/>
          <w:b/>
          <w:bCs/>
          <w:sz w:val="28"/>
          <w:szCs w:val="28"/>
        </w:rPr>
        <w:t>Анализ внутренних и внешних факторов развития учреждения</w:t>
      </w:r>
    </w:p>
    <w:p w14:paraId="195895A0" w14:textId="7670E1B4" w:rsidR="00A40C1B" w:rsidRDefault="00A40C1B" w:rsidP="000D752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FBAA3" w14:textId="315C186F" w:rsidR="00A40C1B" w:rsidRPr="00507242" w:rsidRDefault="003E04C3" w:rsidP="003E04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242">
        <w:rPr>
          <w:rFonts w:ascii="Times New Roman" w:hAnsi="Times New Roman" w:cs="Times New Roman"/>
          <w:sz w:val="24"/>
          <w:szCs w:val="24"/>
        </w:rPr>
        <w:t>На основе сравнительного анализа содержания отчетов о самообследовании МКДОУ «Детский сад «Василек» за последние 3 года и результатов МКДО (мониторинга качества дошкольного образования в образовательных организациях Калужской области, реализующих программы дошкольного образования в 2022г.,) оценка потенциала развития ДОУ представлена в формате SWOT анализе.</w:t>
      </w:r>
      <w:r w:rsidR="00A100E0" w:rsidRPr="00507242">
        <w:rPr>
          <w:sz w:val="24"/>
          <w:szCs w:val="24"/>
        </w:rPr>
        <w:t xml:space="preserve"> </w:t>
      </w:r>
      <w:r w:rsidR="00A100E0" w:rsidRPr="00507242">
        <w:rPr>
          <w:rFonts w:ascii="Times New Roman" w:hAnsi="Times New Roman" w:cs="Times New Roman"/>
          <w:sz w:val="24"/>
          <w:szCs w:val="24"/>
        </w:rPr>
        <w:t>Необходимо включить основные направления воспитательной работы по формирование у детей первичных представлений о малой Родине, которые лежат в основе патриотического направления воспитания личности. Создать условия для формирования первоначальных представлений о нравственных чувствах и эмоциях, воспитание у детей положительных качеств характера, способствовать сплочению коллектива, мотивировать детей на совершение добрых поступков.</w:t>
      </w:r>
    </w:p>
    <w:p w14:paraId="1F54ACD7" w14:textId="0E77790B" w:rsidR="003E04C3" w:rsidRPr="00507242" w:rsidRDefault="003E04C3" w:rsidP="003E04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6B52AC" w14:textId="63F78CF9" w:rsidR="003E04C3" w:rsidRDefault="003E04C3" w:rsidP="003E04C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4C3">
        <w:rPr>
          <w:rFonts w:ascii="Times New Roman" w:hAnsi="Times New Roman" w:cs="Times New Roman"/>
          <w:b/>
          <w:bCs/>
          <w:sz w:val="28"/>
          <w:szCs w:val="28"/>
        </w:rPr>
        <w:t>Основания для разработки программы развития ДОУ по итогам SWOT-анализа</w:t>
      </w:r>
    </w:p>
    <w:p w14:paraId="2AE82099" w14:textId="263755E4" w:rsidR="003E04C3" w:rsidRDefault="003E04C3" w:rsidP="003E04C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E04C3" w:rsidRPr="003E04C3" w14:paraId="6906D08D" w14:textId="77777777" w:rsidTr="0054389B">
        <w:tc>
          <w:tcPr>
            <w:tcW w:w="4785" w:type="dxa"/>
            <w:gridSpan w:val="2"/>
          </w:tcPr>
          <w:p w14:paraId="3506E7F6" w14:textId="1563D36B" w:rsidR="003E04C3" w:rsidRPr="003E04C3" w:rsidRDefault="003E04C3" w:rsidP="003E0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4786" w:type="dxa"/>
            <w:gridSpan w:val="2"/>
          </w:tcPr>
          <w:p w14:paraId="6D7628C4" w14:textId="7491F25E" w:rsidR="003E04C3" w:rsidRPr="003E04C3" w:rsidRDefault="003E04C3" w:rsidP="003E0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перспектив развития с учетом изменения внешних факторов</w:t>
            </w:r>
          </w:p>
        </w:tc>
      </w:tr>
      <w:tr w:rsidR="003E04C3" w:rsidRPr="003E04C3" w14:paraId="26CC8890" w14:textId="77777777" w:rsidTr="003E04C3">
        <w:tc>
          <w:tcPr>
            <w:tcW w:w="2392" w:type="dxa"/>
          </w:tcPr>
          <w:p w14:paraId="457B9A0C" w14:textId="7E4FEE28" w:rsidR="003E04C3" w:rsidRPr="003E04C3" w:rsidRDefault="003E04C3" w:rsidP="003E0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2393" w:type="dxa"/>
          </w:tcPr>
          <w:p w14:paraId="31D19C9F" w14:textId="7AA36289" w:rsidR="003E04C3" w:rsidRPr="003E04C3" w:rsidRDefault="003E04C3" w:rsidP="003E0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  <w:tc>
          <w:tcPr>
            <w:tcW w:w="2393" w:type="dxa"/>
          </w:tcPr>
          <w:p w14:paraId="51724691" w14:textId="2C4EF76B" w:rsidR="003E04C3" w:rsidRPr="003E04C3" w:rsidRDefault="003E04C3" w:rsidP="003E0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2393" w:type="dxa"/>
          </w:tcPr>
          <w:p w14:paraId="280A1B78" w14:textId="48A592FB" w:rsidR="003E04C3" w:rsidRPr="003E04C3" w:rsidRDefault="003E04C3" w:rsidP="003E0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</w:tc>
      </w:tr>
      <w:tr w:rsidR="003E04C3" w:rsidRPr="003E04C3" w14:paraId="4F6A7A92" w14:textId="77777777" w:rsidTr="003E04C3">
        <w:tc>
          <w:tcPr>
            <w:tcW w:w="2392" w:type="dxa"/>
          </w:tcPr>
          <w:p w14:paraId="6B5674B1" w14:textId="77777777" w:rsidR="003E04C3" w:rsidRPr="003E04C3" w:rsidRDefault="003E04C3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 xml:space="preserve">Высокий профессиональный </w:t>
            </w:r>
          </w:p>
          <w:p w14:paraId="0F9FB81C" w14:textId="6EC79C1D" w:rsidR="003E04C3" w:rsidRPr="003E04C3" w:rsidRDefault="003E04C3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>уровень педагогических кадров</w:t>
            </w:r>
          </w:p>
        </w:tc>
        <w:tc>
          <w:tcPr>
            <w:tcW w:w="2393" w:type="dxa"/>
          </w:tcPr>
          <w:p w14:paraId="68D78598" w14:textId="77777777" w:rsidR="003E04C3" w:rsidRPr="003E04C3" w:rsidRDefault="003E04C3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необходимого опыта </w:t>
            </w:r>
          </w:p>
          <w:p w14:paraId="2F2CF80E" w14:textId="77777777" w:rsidR="003E04C3" w:rsidRPr="003E04C3" w:rsidRDefault="003E04C3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 xml:space="preserve">у начинающих педагогов в </w:t>
            </w:r>
          </w:p>
          <w:p w14:paraId="6B34F0C6" w14:textId="77777777" w:rsidR="003E04C3" w:rsidRPr="003E04C3" w:rsidRDefault="003E04C3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инновационной, </w:t>
            </w:r>
          </w:p>
          <w:p w14:paraId="6905C4E7" w14:textId="77777777" w:rsidR="003E04C3" w:rsidRPr="003E04C3" w:rsidRDefault="003E04C3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 xml:space="preserve">цифровой, проектной </w:t>
            </w:r>
          </w:p>
          <w:p w14:paraId="7D66BBB2" w14:textId="1D5FBE31" w:rsidR="003E04C3" w:rsidRPr="003E04C3" w:rsidRDefault="003E04C3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93" w:type="dxa"/>
          </w:tcPr>
          <w:p w14:paraId="693B9E56" w14:textId="5FCA05D6" w:rsidR="003E04C3" w:rsidRPr="003E04C3" w:rsidRDefault="003E04C3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 xml:space="preserve">Есть возможность получать квалифицированную научно- методическую помощь при курсовой подготовке и обучающих вебинарах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 ДПО «КГИРО» г. Калуга</w:t>
            </w: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ЦРО п. Бетлица</w:t>
            </w:r>
          </w:p>
        </w:tc>
        <w:tc>
          <w:tcPr>
            <w:tcW w:w="2393" w:type="dxa"/>
          </w:tcPr>
          <w:p w14:paraId="7CD7D4A0" w14:textId="77777777" w:rsidR="003E04C3" w:rsidRPr="003E04C3" w:rsidRDefault="003E04C3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 xml:space="preserve">Имеется часть педагогов, </w:t>
            </w:r>
          </w:p>
          <w:p w14:paraId="7F04E765" w14:textId="77777777" w:rsidR="003E04C3" w:rsidRPr="003E04C3" w:rsidRDefault="003E04C3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 xml:space="preserve">не стремящаяся к </w:t>
            </w:r>
          </w:p>
          <w:p w14:paraId="7A2E15D5" w14:textId="77777777" w:rsidR="003E04C3" w:rsidRPr="003E04C3" w:rsidRDefault="003E04C3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личностному и </w:t>
            </w:r>
          </w:p>
          <w:p w14:paraId="2F36410E" w14:textId="55088E3B" w:rsidR="003E04C3" w:rsidRPr="003E04C3" w:rsidRDefault="003E04C3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>профессиональному росту</w:t>
            </w:r>
          </w:p>
        </w:tc>
      </w:tr>
      <w:tr w:rsidR="003E04C3" w:rsidRPr="003E04C3" w14:paraId="0AF2C315" w14:textId="77777777" w:rsidTr="003E04C3">
        <w:tc>
          <w:tcPr>
            <w:tcW w:w="2392" w:type="dxa"/>
          </w:tcPr>
          <w:p w14:paraId="42ED0DA1" w14:textId="6CE1529B" w:rsidR="003E04C3" w:rsidRPr="003E04C3" w:rsidRDefault="003E04C3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подходов к организации методической работы</w:t>
            </w:r>
          </w:p>
        </w:tc>
        <w:tc>
          <w:tcPr>
            <w:tcW w:w="2393" w:type="dxa"/>
          </w:tcPr>
          <w:p w14:paraId="1B30A41F" w14:textId="0206A938" w:rsidR="003E04C3" w:rsidRPr="003E04C3" w:rsidRDefault="003E04C3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>Преобладание в коллективе педагогов традиционных подходов к образовательному процессу</w:t>
            </w:r>
          </w:p>
        </w:tc>
        <w:tc>
          <w:tcPr>
            <w:tcW w:w="2393" w:type="dxa"/>
          </w:tcPr>
          <w:p w14:paraId="3414E971" w14:textId="032C022B" w:rsidR="003E04C3" w:rsidRPr="003E04C3" w:rsidRDefault="003E04C3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>Востребованность среди родителей услуг дополнительного образования</w:t>
            </w:r>
          </w:p>
        </w:tc>
        <w:tc>
          <w:tcPr>
            <w:tcW w:w="2393" w:type="dxa"/>
          </w:tcPr>
          <w:p w14:paraId="2FA1AAA5" w14:textId="77777777" w:rsidR="003E04C3" w:rsidRPr="003E04C3" w:rsidRDefault="003E04C3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</w:p>
          <w:p w14:paraId="214C6606" w14:textId="681C3662" w:rsidR="003E04C3" w:rsidRPr="003E04C3" w:rsidRDefault="003E04C3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>дополнительных площадей</w:t>
            </w:r>
          </w:p>
        </w:tc>
      </w:tr>
      <w:tr w:rsidR="003E04C3" w:rsidRPr="003E04C3" w14:paraId="33BB4C23" w14:textId="77777777" w:rsidTr="003E04C3">
        <w:tc>
          <w:tcPr>
            <w:tcW w:w="2392" w:type="dxa"/>
          </w:tcPr>
          <w:p w14:paraId="2526BD5D" w14:textId="598FB830" w:rsidR="003E04C3" w:rsidRPr="003E04C3" w:rsidRDefault="003E04C3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C3">
              <w:rPr>
                <w:rFonts w:ascii="Times New Roman" w:hAnsi="Times New Roman" w:cs="Times New Roman"/>
                <w:sz w:val="24"/>
                <w:szCs w:val="24"/>
              </w:rPr>
              <w:t>Месторасположение детского сада</w:t>
            </w:r>
          </w:p>
        </w:tc>
        <w:tc>
          <w:tcPr>
            <w:tcW w:w="2393" w:type="dxa"/>
          </w:tcPr>
          <w:p w14:paraId="5A3B680F" w14:textId="46E1AD86" w:rsidR="003E04C3" w:rsidRPr="003E04C3" w:rsidRDefault="009A09B1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подвоза детей отдаленных населенных пунктов из структурных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</w:t>
            </w:r>
            <w:r w:rsidR="003E04C3" w:rsidRPr="003E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3413E808" w14:textId="092664A4" w:rsidR="003E04C3" w:rsidRPr="003E04C3" w:rsidRDefault="009A09B1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Укомплектованность штата младшим и техническим персоналом</w:t>
            </w:r>
          </w:p>
        </w:tc>
        <w:tc>
          <w:tcPr>
            <w:tcW w:w="2393" w:type="dxa"/>
          </w:tcPr>
          <w:p w14:paraId="7AB959E9" w14:textId="747543D9" w:rsidR="003E04C3" w:rsidRPr="003E04C3" w:rsidRDefault="009A09B1" w:rsidP="003E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>Недостаточное финансирование системы образования</w:t>
            </w:r>
          </w:p>
        </w:tc>
      </w:tr>
      <w:tr w:rsidR="003E04C3" w:rsidRPr="003E04C3" w14:paraId="21B43D66" w14:textId="77777777" w:rsidTr="003E04C3">
        <w:tc>
          <w:tcPr>
            <w:tcW w:w="2392" w:type="dxa"/>
          </w:tcPr>
          <w:p w14:paraId="57A7CC2C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Накопленный практический </w:t>
            </w:r>
          </w:p>
          <w:p w14:paraId="5B50A8F2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опыт образовательной </w:t>
            </w:r>
          </w:p>
          <w:p w14:paraId="2B3B20ED" w14:textId="406E45F9" w:rsidR="003E04C3" w:rsidRPr="003E04C3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93" w:type="dxa"/>
          </w:tcPr>
          <w:p w14:paraId="11815A83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опыта работы в </w:t>
            </w:r>
          </w:p>
          <w:p w14:paraId="166AF0AD" w14:textId="2A7A0B90" w:rsidR="003E04C3" w:rsidRPr="003E04C3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>области маркетинга</w:t>
            </w:r>
          </w:p>
        </w:tc>
        <w:tc>
          <w:tcPr>
            <w:tcW w:w="2393" w:type="dxa"/>
          </w:tcPr>
          <w:p w14:paraId="32D5B2A0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14:paraId="4B3261B7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</w:p>
          <w:p w14:paraId="66DB8F28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которые готовы </w:t>
            </w:r>
          </w:p>
          <w:p w14:paraId="100FDE08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стать </w:t>
            </w:r>
          </w:p>
          <w:p w14:paraId="4BC58CFB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партнерами в </w:t>
            </w:r>
          </w:p>
          <w:p w14:paraId="74BE5C3C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сетевом </w:t>
            </w:r>
          </w:p>
          <w:p w14:paraId="1F9FE8C1" w14:textId="45E56EF2" w:rsidR="003E04C3" w:rsidRPr="003E04C3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</w:p>
        </w:tc>
        <w:tc>
          <w:tcPr>
            <w:tcW w:w="2393" w:type="dxa"/>
          </w:tcPr>
          <w:p w14:paraId="54B0E7AA" w14:textId="03BB4D77" w:rsidR="002A1B8C" w:rsidRPr="003E04C3" w:rsidRDefault="002A1B8C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8C">
              <w:rPr>
                <w:rFonts w:ascii="Times New Roman" w:hAnsi="Times New Roman" w:cs="Times New Roman"/>
                <w:sz w:val="24"/>
                <w:szCs w:val="24"/>
              </w:rPr>
              <w:t>Отсутствие времени в режиме дня и системности в предоставляемых услугах учреждениями дополнительного образования.</w:t>
            </w:r>
          </w:p>
        </w:tc>
      </w:tr>
      <w:tr w:rsidR="009A09B1" w:rsidRPr="003E04C3" w14:paraId="1E38A3DB" w14:textId="77777777" w:rsidTr="003E04C3">
        <w:tc>
          <w:tcPr>
            <w:tcW w:w="2392" w:type="dxa"/>
          </w:tcPr>
          <w:p w14:paraId="3C95BAD4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транслировать </w:t>
            </w:r>
          </w:p>
          <w:p w14:paraId="572D1D86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ДОУ на сайте </w:t>
            </w:r>
          </w:p>
          <w:p w14:paraId="78D27498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и странице </w:t>
            </w:r>
          </w:p>
          <w:p w14:paraId="626CD3C6" w14:textId="6F7025EA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9B1">
              <w:rPr>
                <w:rFonts w:ascii="Times New Roman" w:hAnsi="Times New Roman" w:cs="Times New Roman"/>
                <w:sz w:val="24"/>
                <w:szCs w:val="24"/>
              </w:rPr>
              <w:t>VKонтакте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</w:p>
        </w:tc>
        <w:tc>
          <w:tcPr>
            <w:tcW w:w="2393" w:type="dxa"/>
          </w:tcPr>
          <w:p w14:paraId="0B317E8C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ДОУ </w:t>
            </w:r>
          </w:p>
          <w:p w14:paraId="04D06FFE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нужной </w:t>
            </w:r>
          </w:p>
          <w:p w14:paraId="4B65206A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для </w:t>
            </w:r>
          </w:p>
          <w:p w14:paraId="019964BE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сайта, </w:t>
            </w:r>
          </w:p>
          <w:p w14:paraId="74BA8584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работе </w:t>
            </w:r>
          </w:p>
          <w:p w14:paraId="32A11782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интерактивных методов </w:t>
            </w:r>
          </w:p>
          <w:p w14:paraId="04052CEC" w14:textId="690FB3A9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>общения с родителями</w:t>
            </w:r>
          </w:p>
        </w:tc>
        <w:tc>
          <w:tcPr>
            <w:tcW w:w="2393" w:type="dxa"/>
          </w:tcPr>
          <w:p w14:paraId="439FF911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штат </w:t>
            </w:r>
          </w:p>
          <w:p w14:paraId="323C0582" w14:textId="28A3AA2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отвечающего за информационные технологии.</w:t>
            </w:r>
          </w:p>
          <w:p w14:paraId="559912FB" w14:textId="75AA8445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C79F854" w14:textId="049FF525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специалиста</w:t>
            </w:r>
          </w:p>
        </w:tc>
      </w:tr>
      <w:tr w:rsidR="009A09B1" w:rsidRPr="003E04C3" w14:paraId="2E7C3AAA" w14:textId="77777777" w:rsidTr="003E04C3">
        <w:tc>
          <w:tcPr>
            <w:tcW w:w="2392" w:type="dxa"/>
          </w:tcPr>
          <w:p w14:paraId="7EC4899D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</w:t>
            </w:r>
          </w:p>
          <w:p w14:paraId="639F93E8" w14:textId="54E047AA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>работой ДОУ</w:t>
            </w:r>
          </w:p>
        </w:tc>
        <w:tc>
          <w:tcPr>
            <w:tcW w:w="2393" w:type="dxa"/>
          </w:tcPr>
          <w:p w14:paraId="6B5791AB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Высокие запросы </w:t>
            </w:r>
          </w:p>
          <w:p w14:paraId="197C4DA0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родительской </w:t>
            </w:r>
          </w:p>
          <w:p w14:paraId="7BFA21BD" w14:textId="50BABA62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</w:p>
        </w:tc>
        <w:tc>
          <w:tcPr>
            <w:tcW w:w="2393" w:type="dxa"/>
          </w:tcPr>
          <w:p w14:paraId="4CF5FB74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участия в </w:t>
            </w:r>
          </w:p>
          <w:p w14:paraId="45ED5688" w14:textId="13BC777F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>грантах, конкурсах</w:t>
            </w:r>
          </w:p>
        </w:tc>
        <w:tc>
          <w:tcPr>
            <w:tcW w:w="2393" w:type="dxa"/>
          </w:tcPr>
          <w:p w14:paraId="52FE7CD0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Риск не войти в число </w:t>
            </w:r>
          </w:p>
          <w:p w14:paraId="0807069E" w14:textId="77777777" w:rsidR="009A09B1" w:rsidRP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 грантов, </w:t>
            </w:r>
          </w:p>
          <w:p w14:paraId="3D1D7773" w14:textId="109580B7" w:rsidR="009A09B1" w:rsidRDefault="009A09B1" w:rsidP="009A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B1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</w:tc>
      </w:tr>
    </w:tbl>
    <w:p w14:paraId="33E6CA2B" w14:textId="77777777" w:rsidR="003E04C3" w:rsidRPr="003E04C3" w:rsidRDefault="003E04C3" w:rsidP="003E0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85A501" w14:textId="77777777" w:rsidR="009A09B1" w:rsidRPr="009A09B1" w:rsidRDefault="009A09B1" w:rsidP="003E04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9B1">
        <w:rPr>
          <w:rFonts w:ascii="Times New Roman" w:hAnsi="Times New Roman" w:cs="Times New Roman"/>
          <w:b/>
          <w:bCs/>
          <w:sz w:val="24"/>
          <w:szCs w:val="24"/>
        </w:rPr>
        <w:t>Выводы по результатам SWOT анализа</w:t>
      </w:r>
      <w:r w:rsidRPr="009A09B1">
        <w:rPr>
          <w:rFonts w:ascii="Times New Roman" w:hAnsi="Times New Roman" w:cs="Times New Roman"/>
          <w:sz w:val="24"/>
          <w:szCs w:val="24"/>
        </w:rPr>
        <w:t>:</w:t>
      </w:r>
    </w:p>
    <w:p w14:paraId="6F3D2167" w14:textId="77777777" w:rsidR="009A09B1" w:rsidRPr="009A09B1" w:rsidRDefault="009A09B1" w:rsidP="003E04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9B1">
        <w:rPr>
          <w:rFonts w:ascii="Times New Roman" w:hAnsi="Times New Roman" w:cs="Times New Roman"/>
          <w:sz w:val="24"/>
          <w:szCs w:val="24"/>
        </w:rPr>
        <w:t>МКДОУ «Детский сад «Василек» находится на хорошем уровне развития, имеет перспективы дальнейшего роста исходя из внутреннего потенциала, конкурентно способно. Проанализировав внешние и внутренние факторы развития учреждения, были выявлены основные проблемные точки: - отсутствие сетевого взаимодействия с социальными и образовательными организациями в плане реализации новых проектов;</w:t>
      </w:r>
    </w:p>
    <w:p w14:paraId="443222CD" w14:textId="27F08AE7" w:rsidR="009A09B1" w:rsidRDefault="009A09B1" w:rsidP="003E04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9B1">
        <w:rPr>
          <w:rFonts w:ascii="Times New Roman" w:hAnsi="Times New Roman" w:cs="Times New Roman"/>
          <w:sz w:val="24"/>
          <w:szCs w:val="24"/>
        </w:rPr>
        <w:t xml:space="preserve"> - недостаточное материально-техническое обеспечение образовательного процесса в соответствии с современными требованиями, в том числе средствами информатизации;</w:t>
      </w:r>
    </w:p>
    <w:p w14:paraId="520D9303" w14:textId="3F06F7E1" w:rsidR="00FB158B" w:rsidRPr="009A09B1" w:rsidRDefault="00FB158B" w:rsidP="003E04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-недостаточное количество специалистов;</w:t>
      </w:r>
    </w:p>
    <w:p w14:paraId="13512B26" w14:textId="06B4734E" w:rsidR="003E04C3" w:rsidRPr="009A09B1" w:rsidRDefault="009A09B1" w:rsidP="00FB15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9B1">
        <w:rPr>
          <w:rFonts w:ascii="Times New Roman" w:hAnsi="Times New Roman" w:cs="Times New Roman"/>
          <w:sz w:val="24"/>
          <w:szCs w:val="24"/>
        </w:rPr>
        <w:t xml:space="preserve"> - спектр предлагаемых дополнительных образовательных услуг частично соответствует социальному запросу родителей (законных представителей);</w:t>
      </w:r>
    </w:p>
    <w:p w14:paraId="50F0260C" w14:textId="77777777" w:rsidR="00FB158B" w:rsidRDefault="00FB158B" w:rsidP="003E04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58B">
        <w:rPr>
          <w:rFonts w:ascii="Times New Roman" w:hAnsi="Times New Roman" w:cs="Times New Roman"/>
          <w:sz w:val="24"/>
          <w:szCs w:val="24"/>
        </w:rPr>
        <w:t>- РППС не в полной мере реализует образовательный потенциал пространства ДОУ;</w:t>
      </w:r>
    </w:p>
    <w:p w14:paraId="50F98A6B" w14:textId="0C667055" w:rsidR="00FB158B" w:rsidRDefault="00FB158B" w:rsidP="003E04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58B">
        <w:rPr>
          <w:rFonts w:ascii="Times New Roman" w:hAnsi="Times New Roman" w:cs="Times New Roman"/>
          <w:sz w:val="24"/>
          <w:szCs w:val="24"/>
        </w:rPr>
        <w:t xml:space="preserve"> - учебно-методическое обеспечение ДОУ требует обновления; </w:t>
      </w:r>
    </w:p>
    <w:p w14:paraId="05D30B55" w14:textId="77777777" w:rsidR="00FB158B" w:rsidRDefault="00FB158B" w:rsidP="003E04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58B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педагогических работников ДОУ требует создания условий для развития личности педагога, гибко управляющего индивидуальными образовательными маршрутами детей, их личностным развитием, несущего ответственность за качество результатов дошкольного образования;</w:t>
      </w:r>
    </w:p>
    <w:p w14:paraId="313AD94E" w14:textId="10401785" w:rsidR="003E04C3" w:rsidRPr="00FB158B" w:rsidRDefault="00FB158B" w:rsidP="003E04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58B">
        <w:rPr>
          <w:rFonts w:ascii="Times New Roman" w:hAnsi="Times New Roman" w:cs="Times New Roman"/>
          <w:sz w:val="24"/>
          <w:szCs w:val="24"/>
        </w:rPr>
        <w:t xml:space="preserve"> - необходимо увеличение количества педагогических работников, использующих информационно-коммуникационные технологии для повышения эффективности образовательного процесса.</w:t>
      </w:r>
    </w:p>
    <w:p w14:paraId="18812BE9" w14:textId="2E7E4032" w:rsidR="003E04C3" w:rsidRDefault="003E04C3" w:rsidP="003E0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1E5FF2" w14:textId="4ECA0D4A" w:rsidR="00A5776C" w:rsidRDefault="00A5776C" w:rsidP="002A1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C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0C2C3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C2C37">
        <w:rPr>
          <w:rFonts w:ascii="Times New Roman" w:hAnsi="Times New Roman" w:cs="Times New Roman"/>
          <w:b/>
          <w:sz w:val="28"/>
          <w:szCs w:val="28"/>
        </w:rPr>
        <w:t>. КОНЦЕПЦИЯ ПРОГРАММЫ РАЗВИТИЯ</w:t>
      </w:r>
    </w:p>
    <w:p w14:paraId="386CA920" w14:textId="62C7231E" w:rsidR="002A1B8C" w:rsidRDefault="002A1B8C" w:rsidP="002A1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8C">
        <w:rPr>
          <w:rFonts w:ascii="Times New Roman" w:hAnsi="Times New Roman" w:cs="Times New Roman"/>
          <w:b/>
          <w:sz w:val="28"/>
          <w:szCs w:val="28"/>
        </w:rPr>
        <w:t xml:space="preserve">ОЖИДАЕМЫЕ ЭФФЕКТЫ РЕАЛИЗАЦИИ ПРОГРАММЫ РАЗВИТИЯ </w:t>
      </w:r>
      <w:r w:rsidR="004E2913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="004E2913">
        <w:rPr>
          <w:rFonts w:ascii="Times New Roman" w:hAnsi="Times New Roman" w:cs="Times New Roman"/>
          <w:b/>
          <w:sz w:val="28"/>
          <w:szCs w:val="28"/>
        </w:rPr>
        <w:t>1.</w:t>
      </w:r>
      <w:r w:rsidRPr="002A1B8C">
        <w:rPr>
          <w:rFonts w:ascii="Times New Roman" w:hAnsi="Times New Roman" w:cs="Times New Roman"/>
          <w:b/>
          <w:sz w:val="28"/>
          <w:szCs w:val="28"/>
        </w:rPr>
        <w:t>Модель</w:t>
      </w:r>
      <w:proofErr w:type="gramEnd"/>
      <w:r w:rsidRPr="002A1B8C">
        <w:rPr>
          <w:rFonts w:ascii="Times New Roman" w:hAnsi="Times New Roman" w:cs="Times New Roman"/>
          <w:b/>
          <w:sz w:val="28"/>
          <w:szCs w:val="28"/>
        </w:rPr>
        <w:t xml:space="preserve"> будущего детского сада (как желаемый результат)</w:t>
      </w:r>
    </w:p>
    <w:p w14:paraId="46E26D58" w14:textId="778998FD" w:rsidR="002A1B8C" w:rsidRDefault="002A1B8C" w:rsidP="002A1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34709" w14:textId="77777777" w:rsidR="002A1B8C" w:rsidRPr="004E2913" w:rsidRDefault="002A1B8C" w:rsidP="002A1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913">
        <w:rPr>
          <w:rFonts w:ascii="Times New Roman" w:hAnsi="Times New Roman" w:cs="Times New Roman"/>
          <w:bCs/>
          <w:sz w:val="24"/>
          <w:szCs w:val="24"/>
        </w:rPr>
        <w:t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воспитанию детей (младенческого, раннего, дошкольного возраста), их социализации и самореализации. Перспектива новой модели организации предполагает:</w:t>
      </w:r>
    </w:p>
    <w:p w14:paraId="2A6B502B" w14:textId="77777777" w:rsidR="002A1B8C" w:rsidRPr="004E2913" w:rsidRDefault="002A1B8C" w:rsidP="002A1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913">
        <w:rPr>
          <w:rFonts w:ascii="Times New Roman" w:hAnsi="Times New Roman" w:cs="Times New Roman"/>
          <w:bCs/>
          <w:sz w:val="24"/>
          <w:szCs w:val="24"/>
        </w:rPr>
        <w:t xml:space="preserve"> - эффективную реализацию образовательной программы,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14:paraId="0147CC96" w14:textId="77777777" w:rsidR="002A1B8C" w:rsidRPr="004E2913" w:rsidRDefault="002A1B8C" w:rsidP="002A1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913">
        <w:rPr>
          <w:rFonts w:ascii="Times New Roman" w:hAnsi="Times New Roman" w:cs="Times New Roman"/>
          <w:bCs/>
          <w:sz w:val="24"/>
          <w:szCs w:val="24"/>
        </w:rPr>
        <w:t xml:space="preserve"> - 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14:paraId="64E214F1" w14:textId="77777777" w:rsidR="002A1B8C" w:rsidRPr="004E2913" w:rsidRDefault="002A1B8C" w:rsidP="002A1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913">
        <w:rPr>
          <w:rFonts w:ascii="Times New Roman" w:hAnsi="Times New Roman" w:cs="Times New Roman"/>
          <w:bCs/>
          <w:sz w:val="24"/>
          <w:szCs w:val="24"/>
        </w:rPr>
        <w:t xml:space="preserve"> - личностно-ориентированную систему образования и коррекционно-развивающей работы, характеризующиеся мобильностью, гибкостью, вариативностью, </w:t>
      </w:r>
      <w:proofErr w:type="spellStart"/>
      <w:r w:rsidRPr="004E2913">
        <w:rPr>
          <w:rFonts w:ascii="Times New Roman" w:hAnsi="Times New Roman" w:cs="Times New Roman"/>
          <w:bCs/>
          <w:sz w:val="24"/>
          <w:szCs w:val="24"/>
        </w:rPr>
        <w:t>индивидуализированностью</w:t>
      </w:r>
      <w:proofErr w:type="spellEnd"/>
      <w:r w:rsidRPr="004E2913">
        <w:rPr>
          <w:rFonts w:ascii="Times New Roman" w:hAnsi="Times New Roman" w:cs="Times New Roman"/>
          <w:bCs/>
          <w:sz w:val="24"/>
          <w:szCs w:val="24"/>
        </w:rPr>
        <w:t xml:space="preserve"> подходов; </w:t>
      </w:r>
    </w:p>
    <w:p w14:paraId="4B175A06" w14:textId="77777777" w:rsidR="002A1B8C" w:rsidRPr="004E2913" w:rsidRDefault="002A1B8C" w:rsidP="002A1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913">
        <w:rPr>
          <w:rFonts w:ascii="Times New Roman" w:hAnsi="Times New Roman" w:cs="Times New Roman"/>
          <w:bCs/>
          <w:sz w:val="24"/>
          <w:szCs w:val="24"/>
        </w:rPr>
        <w:t>- расширение участия коллектива, родительской общественности и представителей социума в выработке, принятии и реализации правовых и управленческих решений относительно деятельности учреждения;</w:t>
      </w:r>
    </w:p>
    <w:p w14:paraId="554DB937" w14:textId="77777777" w:rsidR="002A1B8C" w:rsidRPr="004E2913" w:rsidRDefault="002A1B8C" w:rsidP="002A1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913">
        <w:rPr>
          <w:rFonts w:ascii="Times New Roman" w:hAnsi="Times New Roman" w:cs="Times New Roman"/>
          <w:bCs/>
          <w:sz w:val="24"/>
          <w:szCs w:val="24"/>
        </w:rPr>
        <w:t xml:space="preserve"> - обновленную нормативно-правовую, финансово-экономическую, материально техническую и кадровую базы для обеспечения широкого развития новых форм дошкольного образования; </w:t>
      </w:r>
    </w:p>
    <w:p w14:paraId="78DA636E" w14:textId="77777777" w:rsidR="002A1B8C" w:rsidRPr="004E2913" w:rsidRDefault="002A1B8C" w:rsidP="002A1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913">
        <w:rPr>
          <w:rFonts w:ascii="Times New Roman" w:hAnsi="Times New Roman" w:cs="Times New Roman"/>
          <w:bCs/>
          <w:sz w:val="24"/>
          <w:szCs w:val="24"/>
        </w:rPr>
        <w:t xml:space="preserve">- четкое распределение и согласование компетенций и полномочий, функций и ответственности всех субъектов образовательного процесса; </w:t>
      </w:r>
    </w:p>
    <w:p w14:paraId="4CC371D7" w14:textId="77777777" w:rsidR="002A1B8C" w:rsidRPr="004E2913" w:rsidRDefault="002A1B8C" w:rsidP="002A1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913">
        <w:rPr>
          <w:rFonts w:ascii="Times New Roman" w:hAnsi="Times New Roman" w:cs="Times New Roman"/>
          <w:bCs/>
          <w:sz w:val="24"/>
          <w:szCs w:val="24"/>
        </w:rPr>
        <w:t xml:space="preserve">- усиление роли комплексного психолого-педагогического сопровождения всех субъектов образовательного процесса; </w:t>
      </w:r>
    </w:p>
    <w:p w14:paraId="0AAEF350" w14:textId="77777777" w:rsidR="002A1B8C" w:rsidRPr="004E2913" w:rsidRDefault="002A1B8C" w:rsidP="002A1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913">
        <w:rPr>
          <w:rFonts w:ascii="Times New Roman" w:hAnsi="Times New Roman" w:cs="Times New Roman"/>
          <w:bCs/>
          <w:sz w:val="24"/>
          <w:szCs w:val="24"/>
        </w:rPr>
        <w:t xml:space="preserve">- принципиально новую развивающую предметно-пространственную среду, в которой бы сами предметы, материалы, игрушки и пособия содержали бы элементы обучения и развития, возможность самостоятельного поведения, самодеятельности; </w:t>
      </w:r>
    </w:p>
    <w:p w14:paraId="74BF21CF" w14:textId="74B8FBE2" w:rsidR="002A1B8C" w:rsidRPr="004E2913" w:rsidRDefault="002A1B8C" w:rsidP="002A1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913">
        <w:rPr>
          <w:rFonts w:ascii="Times New Roman" w:hAnsi="Times New Roman" w:cs="Times New Roman"/>
          <w:bCs/>
          <w:sz w:val="24"/>
          <w:szCs w:val="24"/>
        </w:rPr>
        <w:t>- высокую конкурентоспособность образовательного учреждения путем включения в образовательный процесс приоритетных направлений деятельности, а также расширения сферы дополнительных образовательных услуг, предоставляемых воспитанникам ДОУ.</w:t>
      </w:r>
    </w:p>
    <w:p w14:paraId="6C6BB19E" w14:textId="77777777" w:rsidR="002A1B8C" w:rsidRPr="004E2913" w:rsidRDefault="002A1B8C" w:rsidP="002A1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913">
        <w:rPr>
          <w:rFonts w:ascii="Times New Roman" w:hAnsi="Times New Roman" w:cs="Times New Roman"/>
          <w:bCs/>
          <w:sz w:val="24"/>
          <w:szCs w:val="24"/>
        </w:rPr>
        <w:t xml:space="preserve">Дошкольное образование является одним из главных образовательных ресурсов, по своему потенциалу не уступающей ни одной из последующих ступеней образования. Период детства обладает самоценностью и собственной логикой развития. Особенностями развития ребенка дошкольного возраста являются: интенсивное созревание организма и формирование психики; </w:t>
      </w:r>
      <w:proofErr w:type="spellStart"/>
      <w:r w:rsidRPr="004E2913">
        <w:rPr>
          <w:rFonts w:ascii="Times New Roman" w:hAnsi="Times New Roman" w:cs="Times New Roman"/>
          <w:bCs/>
          <w:sz w:val="24"/>
          <w:szCs w:val="24"/>
        </w:rPr>
        <w:t>сензитивность</w:t>
      </w:r>
      <w:proofErr w:type="spellEnd"/>
      <w:r w:rsidRPr="004E2913">
        <w:rPr>
          <w:rFonts w:ascii="Times New Roman" w:hAnsi="Times New Roman" w:cs="Times New Roman"/>
          <w:bCs/>
          <w:sz w:val="24"/>
          <w:szCs w:val="24"/>
        </w:rPr>
        <w:t xml:space="preserve"> для становления всех базовых компонентов культуры, которые обусловливают дальнейшее личностное развитие и готовность к обучению в школе.</w:t>
      </w:r>
    </w:p>
    <w:p w14:paraId="16C2077F" w14:textId="77777777" w:rsidR="002A1B8C" w:rsidRPr="004E2913" w:rsidRDefault="002A1B8C" w:rsidP="002A1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913">
        <w:rPr>
          <w:rFonts w:ascii="Times New Roman" w:hAnsi="Times New Roman" w:cs="Times New Roman"/>
          <w:bCs/>
          <w:sz w:val="24"/>
          <w:szCs w:val="24"/>
        </w:rPr>
        <w:t xml:space="preserve"> Концепция Программы развития МКДОУ «Детский сад «Василек» на 2025-2029 гг. (далее - Концепция) разработана на основе целей, принципов и приоритетов государственной политики в сфере образования в соответствии с положениями Конституции Российской Федерации, Закона Российской Федерации «Об образовании», Закона Российской Федерации «Об основных гарантиях прав ребенка в Российской Федерации» других нормативно-правовых актов. Концепция призвана обеспечить комплексность и целенаправленность усилий всех участников образовательных отношений МКДОУ «Детский сад «Василек» по обеспечению динамичного и целенаправленного развития организации на долгосрочную перспективу. Концепция </w:t>
      </w:r>
      <w:r w:rsidRPr="004E29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определяет цель, задачи, приоритетные направления развития, ресурсы и механизмы реализации и является содержательной основой формирования современной модели МКДОУ «Детский сад «Василек».     Концепция основывается на анализе показателей и особенностей развития ДОУ за предыдущие периоды деятельности и глубинного изучения внутренних потенциальных возможностей, профессионального уровня педагогов ДОУ, возможных ресурсов, материально-технической базы, развивающей предметно-пространственной среды, потребностей современного общества, семьи, а также социальное партнерство. При разработке Концепции ведущими ценностями стали: </w:t>
      </w:r>
    </w:p>
    <w:p w14:paraId="028DDF99" w14:textId="3C477881" w:rsidR="002A1B8C" w:rsidRPr="004E2913" w:rsidRDefault="002A1B8C" w:rsidP="002A1B8C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 xml:space="preserve">ценность жизни и здоровья; </w:t>
      </w:r>
    </w:p>
    <w:p w14:paraId="61637FD2" w14:textId="2BCA59B5" w:rsidR="002A1B8C" w:rsidRPr="004E2913" w:rsidRDefault="002A1B8C" w:rsidP="002A1B8C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 xml:space="preserve">ценность милосердия и добра; </w:t>
      </w:r>
    </w:p>
    <w:p w14:paraId="1B4D1D88" w14:textId="77777777" w:rsidR="004E2913" w:rsidRPr="004E2913" w:rsidRDefault="002A1B8C" w:rsidP="004E291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>ценность детства;</w:t>
      </w:r>
    </w:p>
    <w:p w14:paraId="61562ACE" w14:textId="62433208" w:rsidR="004E2913" w:rsidRPr="004E2913" w:rsidRDefault="004E2913" w:rsidP="004E291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 xml:space="preserve">ценность человека, семьи, дружбы и сотрудничества; </w:t>
      </w:r>
    </w:p>
    <w:p w14:paraId="1914D1D7" w14:textId="76809C1E" w:rsidR="004E2913" w:rsidRPr="004E2913" w:rsidRDefault="004E2913" w:rsidP="004E291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 xml:space="preserve"> ценность познания и развития; </w:t>
      </w:r>
    </w:p>
    <w:p w14:paraId="2C568A64" w14:textId="77777777" w:rsidR="004E2913" w:rsidRPr="004E2913" w:rsidRDefault="004E2913" w:rsidP="004E291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>ценность труда;</w:t>
      </w:r>
    </w:p>
    <w:p w14:paraId="5F710D6E" w14:textId="77777777" w:rsidR="004E2913" w:rsidRPr="004E2913" w:rsidRDefault="004E2913" w:rsidP="004E291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 xml:space="preserve"> ценность культуры и красоты;</w:t>
      </w:r>
    </w:p>
    <w:p w14:paraId="3678ADC1" w14:textId="77777777" w:rsidR="004E2913" w:rsidRPr="004E2913" w:rsidRDefault="004E2913" w:rsidP="004E291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 xml:space="preserve"> ценность Родины</w:t>
      </w:r>
    </w:p>
    <w:p w14:paraId="1BAC5997" w14:textId="77777777" w:rsidR="004E2913" w:rsidRPr="004E2913" w:rsidRDefault="004E2913" w:rsidP="004E29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E2913">
        <w:rPr>
          <w:rFonts w:ascii="Times New Roman" w:hAnsi="Times New Roman"/>
          <w:bCs/>
          <w:sz w:val="24"/>
          <w:szCs w:val="24"/>
        </w:rPr>
        <w:t>Выше перечисленные</w:t>
      </w:r>
      <w:proofErr w:type="gramEnd"/>
      <w:r w:rsidRPr="004E2913">
        <w:rPr>
          <w:rFonts w:ascii="Times New Roman" w:hAnsi="Times New Roman"/>
          <w:bCs/>
          <w:sz w:val="24"/>
          <w:szCs w:val="24"/>
        </w:rPr>
        <w:t xml:space="preserve"> ценности определяют приоритеты образовательной деятельности МКДОУ «Детский сад «Василек» и выступают содержанием ценностного освоения мира ребенком. </w:t>
      </w:r>
    </w:p>
    <w:p w14:paraId="4862207A" w14:textId="77777777" w:rsidR="004E2913" w:rsidRPr="004E2913" w:rsidRDefault="004E2913" w:rsidP="004E291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 xml:space="preserve">Основными идеями </w:t>
      </w:r>
      <w:proofErr w:type="gramStart"/>
      <w:r w:rsidRPr="004E2913">
        <w:rPr>
          <w:rFonts w:ascii="Times New Roman" w:hAnsi="Times New Roman"/>
          <w:bCs/>
          <w:sz w:val="24"/>
          <w:szCs w:val="24"/>
        </w:rPr>
        <w:t>Концепции  МКДОУ</w:t>
      </w:r>
      <w:proofErr w:type="gramEnd"/>
      <w:r w:rsidRPr="004E2913">
        <w:rPr>
          <w:rFonts w:ascii="Times New Roman" w:hAnsi="Times New Roman"/>
          <w:bCs/>
          <w:sz w:val="24"/>
          <w:szCs w:val="24"/>
        </w:rPr>
        <w:t xml:space="preserve"> «Детский сад «Василек» являются: </w:t>
      </w:r>
    </w:p>
    <w:p w14:paraId="5263B257" w14:textId="77777777" w:rsidR="004E2913" w:rsidRPr="004E2913" w:rsidRDefault="004E2913" w:rsidP="004E291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>индивидуальный подход к каждому ребенку, учитывая его потребности, интересы и уровень развития;</w:t>
      </w:r>
    </w:p>
    <w:p w14:paraId="0477671B" w14:textId="77777777" w:rsidR="004E2913" w:rsidRPr="004E2913" w:rsidRDefault="004E2913" w:rsidP="004E291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 xml:space="preserve"> всестороннее развитие ребенка;</w:t>
      </w:r>
    </w:p>
    <w:p w14:paraId="04F66DCC" w14:textId="77777777" w:rsidR="004E2913" w:rsidRPr="004E2913" w:rsidRDefault="004E2913" w:rsidP="004E291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 xml:space="preserve"> воспитание ценностей, таких как уважение, толерантность, ответственность и гражданская активность;</w:t>
      </w:r>
    </w:p>
    <w:p w14:paraId="108DC79A" w14:textId="77777777" w:rsidR="004E2913" w:rsidRPr="004E2913" w:rsidRDefault="004E2913" w:rsidP="004E291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>сотрудничество с семьями воспитанников;</w:t>
      </w:r>
    </w:p>
    <w:p w14:paraId="4D4500D6" w14:textId="77777777" w:rsidR="004E2913" w:rsidRPr="004E2913" w:rsidRDefault="004E2913" w:rsidP="004E291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>сотрудничество с социальными институтами образования, культуры и здравоохранения;</w:t>
      </w:r>
    </w:p>
    <w:p w14:paraId="3767B583" w14:textId="77777777" w:rsidR="004E2913" w:rsidRPr="004E2913" w:rsidRDefault="004E2913" w:rsidP="004E291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>учет современных требований и подходов в области дошкольного образования, постоянное развитие ДОУ через инновационную деятельность.</w:t>
      </w:r>
    </w:p>
    <w:p w14:paraId="59D1D890" w14:textId="77777777" w:rsidR="004E2913" w:rsidRPr="004E2913" w:rsidRDefault="004E2913" w:rsidP="004E29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 xml:space="preserve"> Планируемые системные изменения в ходе реализации Концепции, прежде всего направлены на улучшение качества образования и воспитания детей, а также на более эффективную организацию образовательного процесса, а именно:</w:t>
      </w:r>
    </w:p>
    <w:p w14:paraId="3112F35E" w14:textId="77777777" w:rsidR="004E2913" w:rsidRPr="004E2913" w:rsidRDefault="004E2913" w:rsidP="004E291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 xml:space="preserve">развитие профессиональных навыков педагогического коллектива; </w:t>
      </w:r>
    </w:p>
    <w:p w14:paraId="1DE20A3F" w14:textId="77777777" w:rsidR="004E2913" w:rsidRPr="004E2913" w:rsidRDefault="004E2913" w:rsidP="004E291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>внедрение инноваций и новых технологий;</w:t>
      </w:r>
    </w:p>
    <w:p w14:paraId="0A863A74" w14:textId="77777777" w:rsidR="004E2913" w:rsidRPr="004E2913" w:rsidRDefault="004E2913" w:rsidP="004E291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>развитие сотрудничества с социальными институтами образования, культуры и здравоохранения;</w:t>
      </w:r>
    </w:p>
    <w:p w14:paraId="0DF58F1E" w14:textId="77777777" w:rsidR="004E2913" w:rsidRPr="004E2913" w:rsidRDefault="004E2913" w:rsidP="004E291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>эффективное управление финансами и ресурсов</w:t>
      </w:r>
    </w:p>
    <w:p w14:paraId="6F2900B9" w14:textId="77777777" w:rsidR="004E2913" w:rsidRPr="004E2913" w:rsidRDefault="004E2913" w:rsidP="004E291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>разработка долгосрочных стратегических планов развития ДОУ, учитывающие современные изменения и тенденции;</w:t>
      </w:r>
    </w:p>
    <w:p w14:paraId="540305C4" w14:textId="548B81E0" w:rsidR="002A1B8C" w:rsidRDefault="004E2913" w:rsidP="004E291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913">
        <w:rPr>
          <w:rFonts w:ascii="Times New Roman" w:hAnsi="Times New Roman"/>
          <w:bCs/>
          <w:sz w:val="24"/>
          <w:szCs w:val="24"/>
        </w:rPr>
        <w:t>обеспечение безопасной и комфортной среды в ДОУ.</w:t>
      </w:r>
    </w:p>
    <w:p w14:paraId="07025687" w14:textId="7FBE3EF3" w:rsidR="004E2913" w:rsidRDefault="004E2913" w:rsidP="004E2913">
      <w:pPr>
        <w:pStyle w:val="a3"/>
        <w:spacing w:after="0" w:line="240" w:lineRule="auto"/>
        <w:ind w:left="795"/>
        <w:jc w:val="center"/>
        <w:rPr>
          <w:rFonts w:ascii="Times New Roman" w:hAnsi="Times New Roman"/>
          <w:bCs/>
          <w:sz w:val="24"/>
          <w:szCs w:val="24"/>
        </w:rPr>
      </w:pPr>
    </w:p>
    <w:p w14:paraId="4081DC2D" w14:textId="4DB8CD26" w:rsidR="004E2913" w:rsidRDefault="004E2913" w:rsidP="004E2913">
      <w:pPr>
        <w:pStyle w:val="a3"/>
        <w:spacing w:after="0" w:line="24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  <w:r w:rsidRPr="004E2913">
        <w:rPr>
          <w:rFonts w:ascii="Times New Roman" w:hAnsi="Times New Roman"/>
          <w:b/>
          <w:sz w:val="28"/>
          <w:szCs w:val="28"/>
        </w:rPr>
        <w:t xml:space="preserve">3.2. Цель и </w:t>
      </w:r>
      <w:proofErr w:type="gramStart"/>
      <w:r w:rsidRPr="004E2913">
        <w:rPr>
          <w:rFonts w:ascii="Times New Roman" w:hAnsi="Times New Roman"/>
          <w:b/>
          <w:sz w:val="28"/>
          <w:szCs w:val="28"/>
        </w:rPr>
        <w:t>задачи  Программы</w:t>
      </w:r>
      <w:proofErr w:type="gramEnd"/>
      <w:r w:rsidRPr="004E2913">
        <w:rPr>
          <w:rFonts w:ascii="Times New Roman" w:hAnsi="Times New Roman"/>
          <w:b/>
          <w:sz w:val="28"/>
          <w:szCs w:val="28"/>
        </w:rPr>
        <w:t xml:space="preserve"> развития</w:t>
      </w:r>
    </w:p>
    <w:p w14:paraId="45A31308" w14:textId="1C1DE6C9" w:rsidR="004E2913" w:rsidRDefault="004E2913" w:rsidP="004E2913">
      <w:pPr>
        <w:pStyle w:val="a3"/>
        <w:spacing w:after="0" w:line="24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</w:p>
    <w:p w14:paraId="42D664E2" w14:textId="77777777" w:rsidR="00A12016" w:rsidRPr="007405D4" w:rsidRDefault="004E2913" w:rsidP="004E29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05D4">
        <w:rPr>
          <w:rFonts w:ascii="Times New Roman" w:hAnsi="Times New Roman"/>
          <w:b/>
          <w:sz w:val="24"/>
          <w:szCs w:val="24"/>
        </w:rPr>
        <w:t>Цель Программы развития</w:t>
      </w:r>
      <w:r w:rsidRPr="007405D4">
        <w:rPr>
          <w:rFonts w:ascii="Times New Roman" w:hAnsi="Times New Roman"/>
          <w:bCs/>
          <w:sz w:val="24"/>
          <w:szCs w:val="24"/>
        </w:rPr>
        <w:t xml:space="preserve">: </w:t>
      </w:r>
    </w:p>
    <w:p w14:paraId="37968B00" w14:textId="597A45D8" w:rsidR="004E2913" w:rsidRPr="007405D4" w:rsidRDefault="004E2913" w:rsidP="00A1201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405D4">
        <w:rPr>
          <w:rFonts w:ascii="Times New Roman" w:hAnsi="Times New Roman"/>
          <w:bCs/>
          <w:sz w:val="24"/>
          <w:szCs w:val="24"/>
        </w:rPr>
        <w:t xml:space="preserve">создание условий для повышения качества образования в МКДОУ «Детский сад «Василек» через </w:t>
      </w:r>
      <w:proofErr w:type="gramStart"/>
      <w:r w:rsidRPr="007405D4">
        <w:rPr>
          <w:rFonts w:ascii="Times New Roman" w:hAnsi="Times New Roman"/>
          <w:bCs/>
          <w:sz w:val="24"/>
          <w:szCs w:val="24"/>
        </w:rPr>
        <w:t>систему  интеграции</w:t>
      </w:r>
      <w:proofErr w:type="gramEnd"/>
      <w:r w:rsidRPr="007405D4">
        <w:rPr>
          <w:rFonts w:ascii="Times New Roman" w:hAnsi="Times New Roman"/>
          <w:bCs/>
          <w:sz w:val="24"/>
          <w:szCs w:val="24"/>
        </w:rPr>
        <w:t xml:space="preserve">, реализующей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 </w:t>
      </w:r>
    </w:p>
    <w:p w14:paraId="255F5791" w14:textId="77777777" w:rsidR="004E2913" w:rsidRPr="007405D4" w:rsidRDefault="004E2913" w:rsidP="004E29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05D4">
        <w:rPr>
          <w:rFonts w:ascii="Times New Roman" w:hAnsi="Times New Roman"/>
          <w:bCs/>
          <w:sz w:val="24"/>
          <w:szCs w:val="24"/>
        </w:rPr>
        <w:t xml:space="preserve">Цель конкретизируется совокупностью взаимосвязанных </w:t>
      </w:r>
      <w:r w:rsidRPr="007405D4">
        <w:rPr>
          <w:rFonts w:ascii="Times New Roman" w:hAnsi="Times New Roman"/>
          <w:b/>
          <w:sz w:val="24"/>
          <w:szCs w:val="24"/>
        </w:rPr>
        <w:t>задач</w:t>
      </w:r>
      <w:r w:rsidRPr="007405D4">
        <w:rPr>
          <w:rFonts w:ascii="Times New Roman" w:hAnsi="Times New Roman"/>
          <w:bCs/>
          <w:sz w:val="24"/>
          <w:szCs w:val="24"/>
        </w:rPr>
        <w:t xml:space="preserve">:  </w:t>
      </w:r>
    </w:p>
    <w:p w14:paraId="3B04008B" w14:textId="219E5957" w:rsidR="004E2913" w:rsidRPr="007405D4" w:rsidRDefault="004E2913" w:rsidP="004E29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05D4">
        <w:rPr>
          <w:rFonts w:ascii="Times New Roman" w:hAnsi="Times New Roman"/>
          <w:bCs/>
          <w:sz w:val="24"/>
          <w:szCs w:val="24"/>
        </w:rPr>
        <w:lastRenderedPageBreak/>
        <w:t xml:space="preserve">1. Обеспечить эффективность, результативность и рост профессиональной компетентности коллектива в соответствии с требованиями ФГОС ДО и ФОП ДО; </w:t>
      </w:r>
    </w:p>
    <w:p w14:paraId="2636A6A4" w14:textId="52D6154E" w:rsidR="004E2913" w:rsidRPr="007405D4" w:rsidRDefault="004E2913" w:rsidP="004E29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05D4">
        <w:rPr>
          <w:rFonts w:ascii="Times New Roman" w:hAnsi="Times New Roman"/>
          <w:bCs/>
          <w:sz w:val="24"/>
          <w:szCs w:val="24"/>
        </w:rPr>
        <w:t xml:space="preserve">2.Обновить информационно-коммуникационную инфраструктуру ДОУ путем создания современной и безопасной цифровой образовательной среды; </w:t>
      </w:r>
    </w:p>
    <w:p w14:paraId="19A3A29E" w14:textId="77777777" w:rsidR="004E2913" w:rsidRPr="007405D4" w:rsidRDefault="004E2913" w:rsidP="004E29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05D4">
        <w:rPr>
          <w:rFonts w:ascii="Times New Roman" w:hAnsi="Times New Roman"/>
          <w:bCs/>
          <w:sz w:val="24"/>
          <w:szCs w:val="24"/>
        </w:rPr>
        <w:t xml:space="preserve">3. Обеспечить разнообразие и доступность дополнительного образования с учётом потребностей и возможностей детей; </w:t>
      </w:r>
    </w:p>
    <w:p w14:paraId="35A2545A" w14:textId="77777777" w:rsidR="004E2913" w:rsidRPr="007405D4" w:rsidRDefault="004E2913" w:rsidP="004E29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05D4">
        <w:rPr>
          <w:rFonts w:ascii="Times New Roman" w:hAnsi="Times New Roman"/>
          <w:bCs/>
          <w:sz w:val="24"/>
          <w:szCs w:val="24"/>
        </w:rPr>
        <w:t xml:space="preserve">4. Модернизировать развивающую предметно-пространственную среду ДОУ в соответствии с ФГОС ДО и ФОП ДО; </w:t>
      </w:r>
    </w:p>
    <w:p w14:paraId="2F8AC914" w14:textId="77777777" w:rsidR="004E2913" w:rsidRPr="007405D4" w:rsidRDefault="004E2913" w:rsidP="004E29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05D4">
        <w:rPr>
          <w:rFonts w:ascii="Times New Roman" w:hAnsi="Times New Roman"/>
          <w:bCs/>
          <w:sz w:val="24"/>
          <w:szCs w:val="24"/>
        </w:rPr>
        <w:t xml:space="preserve">5. Повысить качество образовательной деятельности через участие в инновационных проектах. </w:t>
      </w:r>
    </w:p>
    <w:p w14:paraId="6CCD48A7" w14:textId="577E2988" w:rsidR="00A5776C" w:rsidRPr="007405D4" w:rsidRDefault="004E2913" w:rsidP="00A120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05D4">
        <w:rPr>
          <w:rFonts w:ascii="Times New Roman" w:hAnsi="Times New Roman"/>
          <w:bCs/>
          <w:sz w:val="24"/>
          <w:szCs w:val="24"/>
        </w:rPr>
        <w:t>6. Усилить систему мер по повышению безопасности в учреждении, в том числе усилению антитеррористической защищенности объектов организации.</w:t>
      </w:r>
    </w:p>
    <w:p w14:paraId="1A69226F" w14:textId="77777777" w:rsidR="00A5776C" w:rsidRPr="007405D4" w:rsidRDefault="00A5776C" w:rsidP="00A120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0814F7" w14:textId="751FFF66" w:rsidR="00A12016" w:rsidRPr="007405D4" w:rsidRDefault="00A12016" w:rsidP="00A12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D4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развития: </w:t>
      </w:r>
    </w:p>
    <w:p w14:paraId="5A696CB2" w14:textId="77777777" w:rsidR="00B0316F" w:rsidRPr="007405D4" w:rsidRDefault="00B0316F" w:rsidP="00B0316F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eastAsia="Times New Roman" w:hAnsi="Times New Roman" w:cs="Times New Roman"/>
          <w:sz w:val="24"/>
          <w:szCs w:val="24"/>
        </w:rPr>
        <w:t xml:space="preserve">Приоритетные </w:t>
      </w:r>
      <w:proofErr w:type="gramStart"/>
      <w:r w:rsidRPr="007405D4">
        <w:rPr>
          <w:rFonts w:ascii="Times New Roman" w:eastAsia="Times New Roman" w:hAnsi="Times New Roman" w:cs="Times New Roman"/>
          <w:sz w:val="24"/>
          <w:szCs w:val="24"/>
        </w:rPr>
        <w:t>направления  стратегии</w:t>
      </w:r>
      <w:proofErr w:type="gramEnd"/>
      <w:r w:rsidRPr="007405D4">
        <w:rPr>
          <w:rFonts w:ascii="Times New Roman" w:eastAsia="Times New Roman" w:hAnsi="Times New Roman" w:cs="Times New Roman"/>
          <w:sz w:val="24"/>
          <w:szCs w:val="24"/>
        </w:rPr>
        <w:t xml:space="preserve"> развития  ДОУ, реализуемые в проектах: </w:t>
      </w:r>
    </w:p>
    <w:p w14:paraId="197BD1CB" w14:textId="77777777" w:rsidR="00B0316F" w:rsidRPr="007405D4" w:rsidRDefault="00B0316F" w:rsidP="00B0316F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 </w:t>
      </w:r>
      <w:r w:rsidRPr="007405D4">
        <w:rPr>
          <w:rFonts w:ascii="Times New Roman" w:eastAsia="Times New Roman" w:hAnsi="Times New Roman" w:cs="Times New Roman"/>
          <w:sz w:val="24"/>
          <w:szCs w:val="24"/>
        </w:rPr>
        <w:t>Управление качеством дошкольного образования</w:t>
      </w:r>
      <w:r w:rsidRPr="007405D4">
        <w:rPr>
          <w:rFonts w:ascii="Times New Roman" w:hAnsi="Times New Roman" w:cs="Times New Roman"/>
          <w:sz w:val="24"/>
          <w:szCs w:val="24"/>
        </w:rPr>
        <w:t>;</w:t>
      </w:r>
      <w:r w:rsidRPr="00740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2C0627" w14:textId="77777777" w:rsidR="00B0316F" w:rsidRPr="007405D4" w:rsidRDefault="00B0316F" w:rsidP="00B0316F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 </w:t>
      </w:r>
      <w:r w:rsidRPr="007405D4">
        <w:rPr>
          <w:rFonts w:ascii="Times New Roman" w:eastAsia="Times New Roman" w:hAnsi="Times New Roman" w:cs="Times New Roman"/>
          <w:sz w:val="24"/>
          <w:szCs w:val="24"/>
        </w:rPr>
        <w:t>Комфортная и безопасная образовательная среда</w:t>
      </w:r>
      <w:r w:rsidRPr="007405D4">
        <w:rPr>
          <w:rFonts w:ascii="Times New Roman" w:hAnsi="Times New Roman" w:cs="Times New Roman"/>
          <w:sz w:val="24"/>
          <w:szCs w:val="24"/>
        </w:rPr>
        <w:t>;</w:t>
      </w:r>
      <w:r w:rsidRPr="00740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F4E2DB" w14:textId="77777777" w:rsidR="00B0316F" w:rsidRPr="007405D4" w:rsidRDefault="00B0316F" w:rsidP="00B0316F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 </w:t>
      </w:r>
      <w:r w:rsidRPr="007405D4">
        <w:rPr>
          <w:rFonts w:ascii="Times New Roman" w:eastAsia="Times New Roman" w:hAnsi="Times New Roman" w:cs="Times New Roman"/>
          <w:sz w:val="24"/>
          <w:szCs w:val="24"/>
        </w:rPr>
        <w:t>Успешный ребенок</w:t>
      </w:r>
      <w:r w:rsidRPr="007405D4">
        <w:rPr>
          <w:rFonts w:ascii="Times New Roman" w:hAnsi="Times New Roman" w:cs="Times New Roman"/>
          <w:sz w:val="24"/>
          <w:szCs w:val="24"/>
        </w:rPr>
        <w:t>;</w:t>
      </w:r>
      <w:r w:rsidRPr="00740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AFB97D" w14:textId="77777777" w:rsidR="00B0316F" w:rsidRPr="007405D4" w:rsidRDefault="00B0316F" w:rsidP="00B0316F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 </w:t>
      </w:r>
      <w:r w:rsidRPr="007405D4">
        <w:rPr>
          <w:rFonts w:ascii="Times New Roman" w:eastAsia="Times New Roman" w:hAnsi="Times New Roman" w:cs="Times New Roman"/>
          <w:sz w:val="24"/>
          <w:szCs w:val="24"/>
        </w:rPr>
        <w:t>Мы вместе</w:t>
      </w:r>
      <w:r w:rsidRPr="007405D4">
        <w:rPr>
          <w:rFonts w:ascii="Times New Roman" w:hAnsi="Times New Roman" w:cs="Times New Roman"/>
          <w:sz w:val="24"/>
          <w:szCs w:val="24"/>
        </w:rPr>
        <w:t>;</w:t>
      </w:r>
      <w:r w:rsidRPr="00740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6BA04A" w14:textId="77777777" w:rsidR="00B0316F" w:rsidRPr="007405D4" w:rsidRDefault="00B0316F" w:rsidP="00B0316F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 </w:t>
      </w:r>
      <w:r w:rsidRPr="007405D4">
        <w:rPr>
          <w:rFonts w:ascii="Times New Roman" w:eastAsia="Times New Roman" w:hAnsi="Times New Roman" w:cs="Times New Roman"/>
          <w:sz w:val="24"/>
          <w:szCs w:val="24"/>
        </w:rPr>
        <w:t>Кадровый потенциал</w:t>
      </w:r>
      <w:r w:rsidRPr="007405D4">
        <w:rPr>
          <w:rFonts w:ascii="Times New Roman" w:hAnsi="Times New Roman" w:cs="Times New Roman"/>
          <w:sz w:val="24"/>
          <w:szCs w:val="24"/>
        </w:rPr>
        <w:t>;</w:t>
      </w:r>
      <w:r w:rsidRPr="00740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800D5C" w14:textId="32A1E242" w:rsidR="00B0316F" w:rsidRPr="007405D4" w:rsidRDefault="00B0316F" w:rsidP="00B0316F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 </w:t>
      </w:r>
      <w:r w:rsidRPr="007405D4">
        <w:rPr>
          <w:rFonts w:ascii="Times New Roman" w:eastAsia="Times New Roman" w:hAnsi="Times New Roman" w:cs="Times New Roman"/>
          <w:sz w:val="24"/>
          <w:szCs w:val="24"/>
        </w:rPr>
        <w:t>Содружество</w:t>
      </w:r>
      <w:r w:rsidRPr="007405D4">
        <w:rPr>
          <w:rFonts w:ascii="Times New Roman" w:hAnsi="Times New Roman" w:cs="Times New Roman"/>
          <w:sz w:val="24"/>
          <w:szCs w:val="24"/>
        </w:rPr>
        <w:t xml:space="preserve"> – </w:t>
      </w:r>
      <w:r w:rsidRPr="007405D4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7405D4">
        <w:rPr>
          <w:rFonts w:ascii="Times New Roman" w:hAnsi="Times New Roman" w:cs="Times New Roman"/>
          <w:sz w:val="24"/>
          <w:szCs w:val="24"/>
        </w:rPr>
        <w:t xml:space="preserve"> – </w:t>
      </w:r>
      <w:r w:rsidRPr="007405D4">
        <w:rPr>
          <w:rFonts w:ascii="Times New Roman" w:eastAsia="Times New Roman" w:hAnsi="Times New Roman" w:cs="Times New Roman"/>
          <w:sz w:val="24"/>
          <w:szCs w:val="24"/>
        </w:rPr>
        <w:t>сотворчество</w:t>
      </w:r>
      <w:r w:rsidRPr="007405D4">
        <w:rPr>
          <w:rFonts w:ascii="Times New Roman" w:hAnsi="Times New Roman" w:cs="Times New Roman"/>
          <w:sz w:val="24"/>
          <w:szCs w:val="24"/>
        </w:rPr>
        <w:t>.</w:t>
      </w:r>
    </w:p>
    <w:p w14:paraId="6795EA02" w14:textId="77777777" w:rsidR="00B0316F" w:rsidRPr="007405D4" w:rsidRDefault="00B0316F" w:rsidP="00B031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ACEF90" w14:textId="590B51A8" w:rsidR="00A12016" w:rsidRPr="007405D4" w:rsidRDefault="00A12016" w:rsidP="007D55F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405D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Программа будет реализована в 2025-2029 годы </w:t>
      </w:r>
      <w:r w:rsidRPr="007405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 три этапа</w:t>
      </w:r>
      <w:r w:rsidRPr="007405D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14:paraId="1C6F1EFD" w14:textId="77777777" w:rsidR="00A12016" w:rsidRPr="007405D4" w:rsidRDefault="00A12016" w:rsidP="00A120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6E0481CF" w14:textId="54966A12" w:rsidR="00A12016" w:rsidRPr="007405D4" w:rsidRDefault="00A12016" w:rsidP="00A120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05D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1-й этап (2025-2026 гг.) - Организационно-подготовительный</w:t>
      </w:r>
      <w:r w:rsidRPr="007405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этап (создание условий для реализации программы):</w:t>
      </w:r>
    </w:p>
    <w:p w14:paraId="3DF4E15A" w14:textId="77777777" w:rsidR="00A12016" w:rsidRPr="007405D4" w:rsidRDefault="00A12016" w:rsidP="00A12016">
      <w:pPr>
        <w:numPr>
          <w:ilvl w:val="0"/>
          <w:numId w:val="39"/>
        </w:numPr>
        <w:tabs>
          <w:tab w:val="num" w:pos="284"/>
        </w:tabs>
        <w:spacing w:after="0" w:line="240" w:lineRule="auto"/>
        <w:ind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405D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разработка документации </w:t>
      </w:r>
      <w:proofErr w:type="gramStart"/>
      <w:r w:rsidRPr="007405D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для  успешной</w:t>
      </w:r>
      <w:proofErr w:type="gramEnd"/>
      <w:r w:rsidRPr="007405D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реализации мероприятий в соответствии с Программой развития;</w:t>
      </w:r>
    </w:p>
    <w:p w14:paraId="76761CF9" w14:textId="77777777" w:rsidR="00A12016" w:rsidRPr="007405D4" w:rsidRDefault="00A12016" w:rsidP="00A12016">
      <w:pPr>
        <w:numPr>
          <w:ilvl w:val="0"/>
          <w:numId w:val="39"/>
        </w:numPr>
        <w:tabs>
          <w:tab w:val="num" w:pos="284"/>
        </w:tabs>
        <w:spacing w:after="0" w:line="240" w:lineRule="auto"/>
        <w:ind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405D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создание условий (кадровых, материально-технических и т.д.) для </w:t>
      </w:r>
      <w:proofErr w:type="gramStart"/>
      <w:r w:rsidRPr="007405D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успешной  реализации</w:t>
      </w:r>
      <w:proofErr w:type="gramEnd"/>
      <w:r w:rsidRPr="007405D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мероприятий  в соответствии с Программой развития;</w:t>
      </w:r>
    </w:p>
    <w:p w14:paraId="2C427026" w14:textId="77777777" w:rsidR="00A12016" w:rsidRPr="007405D4" w:rsidRDefault="00A12016" w:rsidP="00A12016">
      <w:pPr>
        <w:numPr>
          <w:ilvl w:val="0"/>
          <w:numId w:val="39"/>
        </w:numPr>
        <w:tabs>
          <w:tab w:val="num" w:pos="284"/>
        </w:tabs>
        <w:spacing w:after="0" w:line="240" w:lineRule="auto"/>
        <w:ind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7405D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начало  реализации</w:t>
      </w:r>
      <w:proofErr w:type="gramEnd"/>
      <w:r w:rsidRPr="007405D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мероприятий, направленных  на создание интегрированной модели развивающего образовательного пространства. </w:t>
      </w:r>
    </w:p>
    <w:p w14:paraId="0BD526AB" w14:textId="77777777" w:rsidR="00A12016" w:rsidRPr="007405D4" w:rsidRDefault="00A12016" w:rsidP="00A120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0B391ED4" w14:textId="0569FD3B" w:rsidR="00A12016" w:rsidRPr="007405D4" w:rsidRDefault="00A12016" w:rsidP="00A120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05D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2-</w:t>
      </w:r>
      <w:proofErr w:type="gramStart"/>
      <w:r w:rsidRPr="007405D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й  этап</w:t>
      </w:r>
      <w:proofErr w:type="gramEnd"/>
      <w:r w:rsidRPr="007405D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(2027-2028 гг.)</w:t>
      </w:r>
      <w:r w:rsidRPr="007405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Pr="007405D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Практический этап </w:t>
      </w:r>
      <w:r w:rsidRPr="007405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(работа по преобразованию существующей системы):</w:t>
      </w:r>
    </w:p>
    <w:p w14:paraId="2960610A" w14:textId="77777777" w:rsidR="00A12016" w:rsidRPr="007405D4" w:rsidRDefault="00A12016" w:rsidP="00A12016">
      <w:pPr>
        <w:numPr>
          <w:ilvl w:val="0"/>
          <w:numId w:val="39"/>
        </w:numPr>
        <w:tabs>
          <w:tab w:val="num" w:pos="284"/>
        </w:tabs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405D4">
        <w:rPr>
          <w:rFonts w:ascii="Times New Roman" w:eastAsia="Calibri" w:hAnsi="Times New Roman" w:cs="Times New Roman"/>
          <w:sz w:val="24"/>
          <w:szCs w:val="24"/>
          <w:lang w:eastAsia="en-US"/>
        </w:rPr>
        <w:t>апробирование  модели</w:t>
      </w:r>
      <w:proofErr w:type="gramEnd"/>
      <w:r w:rsidRPr="007405D4">
        <w:rPr>
          <w:rFonts w:ascii="Times New Roman" w:eastAsia="Calibri" w:hAnsi="Times New Roman" w:cs="Times New Roman"/>
          <w:sz w:val="24"/>
          <w:szCs w:val="24"/>
          <w:lang w:eastAsia="en-US"/>
        </w:rPr>
        <w:t>, обновление содержания, организационных  форм, педагогических технологий;</w:t>
      </w:r>
    </w:p>
    <w:p w14:paraId="7177950C" w14:textId="77777777" w:rsidR="00A12016" w:rsidRPr="007405D4" w:rsidRDefault="00A12016" w:rsidP="00A12016">
      <w:pPr>
        <w:numPr>
          <w:ilvl w:val="0"/>
          <w:numId w:val="39"/>
        </w:numPr>
        <w:tabs>
          <w:tab w:val="num" w:pos="284"/>
        </w:tabs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405D4">
        <w:rPr>
          <w:rFonts w:ascii="Times New Roman" w:eastAsia="Calibri" w:hAnsi="Times New Roman" w:cs="Times New Roman"/>
          <w:sz w:val="24"/>
          <w:szCs w:val="24"/>
          <w:lang w:eastAsia="en-US"/>
        </w:rPr>
        <w:t>постепенная  реализация</w:t>
      </w:r>
      <w:proofErr w:type="gramEnd"/>
      <w:r w:rsidRPr="007405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мероприятий в соответствии с Программой;</w:t>
      </w:r>
    </w:p>
    <w:p w14:paraId="139DD417" w14:textId="77777777" w:rsidR="00A12016" w:rsidRPr="007405D4" w:rsidRDefault="00A12016" w:rsidP="00A12016">
      <w:pPr>
        <w:numPr>
          <w:ilvl w:val="0"/>
          <w:numId w:val="39"/>
        </w:numPr>
        <w:tabs>
          <w:tab w:val="num" w:pos="284"/>
        </w:tabs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405D4">
        <w:rPr>
          <w:rFonts w:ascii="Times New Roman" w:eastAsia="Calibri" w:hAnsi="Times New Roman" w:cs="Times New Roman"/>
          <w:sz w:val="24"/>
          <w:szCs w:val="24"/>
          <w:lang w:eastAsia="en-US"/>
        </w:rPr>
        <w:t>периодический  контроль</w:t>
      </w:r>
      <w:proofErr w:type="gramEnd"/>
      <w:r w:rsidRPr="007405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мероприятий  в соответствии  с Программой;</w:t>
      </w:r>
    </w:p>
    <w:p w14:paraId="28DE2B08" w14:textId="77777777" w:rsidR="00A12016" w:rsidRPr="007405D4" w:rsidRDefault="00A12016" w:rsidP="00A12016">
      <w:pPr>
        <w:numPr>
          <w:ilvl w:val="0"/>
          <w:numId w:val="39"/>
        </w:numPr>
        <w:tabs>
          <w:tab w:val="num" w:pos="284"/>
        </w:tabs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405D4">
        <w:rPr>
          <w:rFonts w:ascii="Times New Roman" w:eastAsia="Calibri" w:hAnsi="Times New Roman" w:cs="Times New Roman"/>
          <w:sz w:val="24"/>
          <w:szCs w:val="24"/>
          <w:lang w:eastAsia="en-US"/>
        </w:rPr>
        <w:t>коррекция  мероприятий</w:t>
      </w:r>
      <w:proofErr w:type="gramEnd"/>
      <w:r w:rsidRPr="007405D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E259FFB" w14:textId="77777777" w:rsidR="00A12016" w:rsidRPr="007405D4" w:rsidRDefault="00A12016" w:rsidP="00A120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04BAA554" w14:textId="712F48CA" w:rsidR="00A12016" w:rsidRPr="007405D4" w:rsidRDefault="00A12016" w:rsidP="00A120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405D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3-й этап (2028-2029г.) </w:t>
      </w:r>
    </w:p>
    <w:p w14:paraId="5E867814" w14:textId="65157F1F" w:rsidR="00A12016" w:rsidRPr="007405D4" w:rsidRDefault="00A12016" w:rsidP="00A120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proofErr w:type="gramStart"/>
      <w:r w:rsidRPr="007405D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Итоговый</w:t>
      </w:r>
      <w:r w:rsidRPr="007405D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(</w:t>
      </w:r>
      <w:proofErr w:type="gramEnd"/>
      <w:r w:rsidRPr="007405D4">
        <w:rPr>
          <w:rFonts w:ascii="Times New Roman" w:eastAsia="Calibri" w:hAnsi="Times New Roman" w:cs="Times New Roman"/>
          <w:sz w:val="24"/>
          <w:szCs w:val="24"/>
          <w:lang w:eastAsia="en-US"/>
        </w:rPr>
        <w:t>аналитически-информационный этап):</w:t>
      </w:r>
    </w:p>
    <w:p w14:paraId="67B97E5D" w14:textId="77777777" w:rsidR="00A12016" w:rsidRPr="007405D4" w:rsidRDefault="00A12016" w:rsidP="00A12016">
      <w:pPr>
        <w:numPr>
          <w:ilvl w:val="0"/>
          <w:numId w:val="39"/>
        </w:numPr>
        <w:tabs>
          <w:tab w:val="num" w:pos="284"/>
        </w:tabs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05D4">
        <w:rPr>
          <w:rFonts w:ascii="Times New Roman" w:eastAsia="Calibri" w:hAnsi="Times New Roman" w:cs="Times New Roman"/>
          <w:sz w:val="24"/>
          <w:szCs w:val="24"/>
          <w:lang w:eastAsia="en-US"/>
        </w:rPr>
        <w:t>мониторинг эффективности реализации программы;</w:t>
      </w:r>
    </w:p>
    <w:p w14:paraId="5231B397" w14:textId="77777777" w:rsidR="00A12016" w:rsidRPr="007405D4" w:rsidRDefault="00A12016" w:rsidP="00A12016">
      <w:pPr>
        <w:numPr>
          <w:ilvl w:val="0"/>
          <w:numId w:val="39"/>
        </w:numPr>
        <w:tabs>
          <w:tab w:val="num" w:pos="284"/>
        </w:tabs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05D4">
        <w:rPr>
          <w:rFonts w:ascii="Times New Roman" w:eastAsia="Calibri" w:hAnsi="Times New Roman" w:cs="Times New Roman"/>
          <w:sz w:val="24"/>
          <w:szCs w:val="24"/>
          <w:lang w:eastAsia="en-US"/>
        </w:rPr>
        <w:t>аналитическая оценка качественных и количественных изменений, произошедших в учреждении;</w:t>
      </w:r>
    </w:p>
    <w:p w14:paraId="57C380B8" w14:textId="77777777" w:rsidR="00A12016" w:rsidRPr="007405D4" w:rsidRDefault="00A12016" w:rsidP="00A12016">
      <w:pPr>
        <w:numPr>
          <w:ilvl w:val="0"/>
          <w:numId w:val="39"/>
        </w:numPr>
        <w:tabs>
          <w:tab w:val="num" w:pos="284"/>
        </w:tabs>
        <w:spacing w:after="0" w:line="240" w:lineRule="auto"/>
        <w:ind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7405D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реализация  мероприятий</w:t>
      </w:r>
      <w:proofErr w:type="gramEnd"/>
      <w:r w:rsidRPr="007405D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направленных  на практическое внедрение и распространение полученных результатов;</w:t>
      </w:r>
    </w:p>
    <w:p w14:paraId="022DFD05" w14:textId="77777777" w:rsidR="00A12016" w:rsidRPr="007405D4" w:rsidRDefault="00A12016" w:rsidP="00A1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5F095" w14:textId="77777777" w:rsidR="00325719" w:rsidRPr="00325719" w:rsidRDefault="00325719" w:rsidP="003257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3B7B1D" w14:textId="77777777" w:rsidR="00325719" w:rsidRPr="007405D4" w:rsidRDefault="00325719" w:rsidP="003257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5D4">
        <w:rPr>
          <w:rFonts w:ascii="Times New Roman" w:hAnsi="Times New Roman" w:cs="Times New Roman"/>
          <w:b/>
          <w:sz w:val="24"/>
          <w:szCs w:val="24"/>
        </w:rPr>
        <w:t xml:space="preserve"> Элементы риска развития программы ДОУ:</w:t>
      </w:r>
    </w:p>
    <w:p w14:paraId="5BEEF275" w14:textId="77777777" w:rsidR="00325719" w:rsidRPr="007405D4" w:rsidRDefault="00325719" w:rsidP="003257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5D4">
        <w:rPr>
          <w:rFonts w:ascii="Times New Roman" w:hAnsi="Times New Roman" w:cs="Times New Roman"/>
          <w:bCs/>
          <w:sz w:val="24"/>
          <w:szCs w:val="24"/>
        </w:rPr>
        <w:t xml:space="preserve">При реализации программы развития могут </w:t>
      </w:r>
      <w:proofErr w:type="gramStart"/>
      <w:r w:rsidRPr="007405D4">
        <w:rPr>
          <w:rFonts w:ascii="Times New Roman" w:hAnsi="Times New Roman" w:cs="Times New Roman"/>
          <w:bCs/>
          <w:sz w:val="24"/>
          <w:szCs w:val="24"/>
        </w:rPr>
        <w:t>возникнуть  следующие</w:t>
      </w:r>
      <w:proofErr w:type="gramEnd"/>
      <w:r w:rsidRPr="007405D4">
        <w:rPr>
          <w:rFonts w:ascii="Times New Roman" w:hAnsi="Times New Roman" w:cs="Times New Roman"/>
          <w:bCs/>
          <w:sz w:val="24"/>
          <w:szCs w:val="24"/>
        </w:rPr>
        <w:t xml:space="preserve"> риски:</w:t>
      </w:r>
    </w:p>
    <w:p w14:paraId="78D8540F" w14:textId="77777777" w:rsidR="00325719" w:rsidRPr="007405D4" w:rsidRDefault="00325719" w:rsidP="003257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5D4">
        <w:rPr>
          <w:rFonts w:ascii="Times New Roman" w:hAnsi="Times New Roman" w:cs="Times New Roman"/>
          <w:bCs/>
          <w:sz w:val="24"/>
          <w:szCs w:val="24"/>
        </w:rPr>
        <w:lastRenderedPageBreak/>
        <w:t>•</w:t>
      </w:r>
      <w:r w:rsidRPr="007405D4">
        <w:rPr>
          <w:rFonts w:ascii="Times New Roman" w:hAnsi="Times New Roman" w:cs="Times New Roman"/>
          <w:bCs/>
          <w:sz w:val="24"/>
          <w:szCs w:val="24"/>
        </w:rPr>
        <w:tab/>
        <w:t>недостаточный образовательный уровень родителей воспитанников,</w:t>
      </w:r>
    </w:p>
    <w:p w14:paraId="1E1DB053" w14:textId="77777777" w:rsidR="00325719" w:rsidRPr="007405D4" w:rsidRDefault="00325719" w:rsidP="003257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5D4">
        <w:rPr>
          <w:rFonts w:ascii="Times New Roman" w:hAnsi="Times New Roman" w:cs="Times New Roman"/>
          <w:bCs/>
          <w:sz w:val="24"/>
          <w:szCs w:val="24"/>
        </w:rPr>
        <w:t>•</w:t>
      </w:r>
      <w:r w:rsidRPr="007405D4">
        <w:rPr>
          <w:rFonts w:ascii="Times New Roman" w:hAnsi="Times New Roman" w:cs="Times New Roman"/>
          <w:bCs/>
          <w:sz w:val="24"/>
          <w:szCs w:val="24"/>
        </w:rPr>
        <w:tab/>
        <w:t xml:space="preserve">недостаточная их компетентность в вопросах сохранения и укрепления здоровья детей затрудняет получение </w:t>
      </w:r>
      <w:proofErr w:type="gramStart"/>
      <w:r w:rsidRPr="007405D4">
        <w:rPr>
          <w:rFonts w:ascii="Times New Roman" w:hAnsi="Times New Roman" w:cs="Times New Roman"/>
          <w:bCs/>
          <w:sz w:val="24"/>
          <w:szCs w:val="24"/>
        </w:rPr>
        <w:t>детьми  с</w:t>
      </w:r>
      <w:proofErr w:type="gramEnd"/>
      <w:r w:rsidRPr="007405D4">
        <w:rPr>
          <w:rFonts w:ascii="Times New Roman" w:hAnsi="Times New Roman" w:cs="Times New Roman"/>
          <w:bCs/>
          <w:sz w:val="24"/>
          <w:szCs w:val="24"/>
        </w:rPr>
        <w:t xml:space="preserve"> хроническими заболеваниями качественного дошкольного образования,</w:t>
      </w:r>
    </w:p>
    <w:p w14:paraId="740210C7" w14:textId="77777777" w:rsidR="00325719" w:rsidRPr="007405D4" w:rsidRDefault="00325719" w:rsidP="003257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5D4">
        <w:rPr>
          <w:rFonts w:ascii="Times New Roman" w:hAnsi="Times New Roman" w:cs="Times New Roman"/>
          <w:bCs/>
          <w:sz w:val="24"/>
          <w:szCs w:val="24"/>
        </w:rPr>
        <w:t>•</w:t>
      </w:r>
      <w:r w:rsidRPr="007405D4">
        <w:rPr>
          <w:rFonts w:ascii="Times New Roman" w:hAnsi="Times New Roman" w:cs="Times New Roman"/>
          <w:bCs/>
          <w:sz w:val="24"/>
          <w:szCs w:val="24"/>
        </w:rPr>
        <w:tab/>
        <w:t>быстрый переход на новую Программу развития ДОУ может создать психологическое напряжение у части педагогического коллектива,</w:t>
      </w:r>
    </w:p>
    <w:p w14:paraId="0E4A9E14" w14:textId="77777777" w:rsidR="00325719" w:rsidRPr="007405D4" w:rsidRDefault="00325719" w:rsidP="003257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5D4">
        <w:rPr>
          <w:rFonts w:ascii="Times New Roman" w:hAnsi="Times New Roman" w:cs="Times New Roman"/>
          <w:bCs/>
          <w:sz w:val="24"/>
          <w:szCs w:val="24"/>
        </w:rPr>
        <w:t>•</w:t>
      </w:r>
      <w:r w:rsidRPr="007405D4">
        <w:rPr>
          <w:rFonts w:ascii="Times New Roman" w:hAnsi="Times New Roman" w:cs="Times New Roman"/>
          <w:bCs/>
          <w:sz w:val="24"/>
          <w:szCs w:val="24"/>
        </w:rPr>
        <w:tab/>
        <w:t>организация дополнительного образования на платной основе может затруднить его доступность.</w:t>
      </w:r>
    </w:p>
    <w:p w14:paraId="5F9F1B70" w14:textId="0CAC241F" w:rsidR="00325719" w:rsidRPr="007405D4" w:rsidRDefault="00325719" w:rsidP="003257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5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05D4">
        <w:rPr>
          <w:rFonts w:ascii="Times New Roman" w:hAnsi="Times New Roman" w:cs="Times New Roman"/>
          <w:bCs/>
          <w:sz w:val="24"/>
          <w:szCs w:val="24"/>
        </w:rPr>
        <w:tab/>
        <w:t>Управление и корректировка программы осуществляется педагогическим Советом ДОУ.</w:t>
      </w:r>
    </w:p>
    <w:p w14:paraId="75EC7E09" w14:textId="77777777" w:rsidR="00325719" w:rsidRPr="007405D4" w:rsidRDefault="00325719" w:rsidP="003257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5D4">
        <w:rPr>
          <w:rFonts w:ascii="Times New Roman" w:hAnsi="Times New Roman" w:cs="Times New Roman"/>
          <w:bCs/>
          <w:sz w:val="24"/>
          <w:szCs w:val="24"/>
        </w:rPr>
        <w:t>Управление реализацией Программы осуществляется заведующим ДОУ.</w:t>
      </w:r>
    </w:p>
    <w:p w14:paraId="6C6FF4B4" w14:textId="77777777" w:rsidR="00A5776C" w:rsidRPr="007405D4" w:rsidRDefault="00A5776C" w:rsidP="003257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0B925B" w14:textId="77777777" w:rsidR="00A5776C" w:rsidRPr="00325719" w:rsidRDefault="00A5776C" w:rsidP="003257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FA755D" w14:textId="77777777" w:rsidR="00A5776C" w:rsidRPr="00A12016" w:rsidRDefault="00A5776C" w:rsidP="00A5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63EB9" w14:textId="70C4ABF0" w:rsidR="00A5776C" w:rsidRPr="00BE3200" w:rsidRDefault="008E7DE8" w:rsidP="00BE3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3.</w:t>
      </w:r>
      <w:r w:rsidR="00B0316F" w:rsidRPr="00B0316F"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Основные</w:t>
      </w:r>
      <w:proofErr w:type="gramEnd"/>
      <w:r w:rsidR="00B0316F" w:rsidRPr="00B0316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мероприятия по реализации программы развития м</w:t>
      </w:r>
      <w:r w:rsidR="00B0316F">
        <w:rPr>
          <w:rFonts w:ascii="Times New Roman" w:eastAsia="Times New Roman" w:hAnsi="Times New Roman" w:cs="Times New Roman"/>
          <w:b/>
          <w:caps/>
          <w:sz w:val="28"/>
          <w:szCs w:val="28"/>
        </w:rPr>
        <w:t>К</w:t>
      </w:r>
      <w:r w:rsidR="00B0316F" w:rsidRPr="00B0316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доу </w:t>
      </w:r>
      <w:r w:rsidR="00B0316F">
        <w:rPr>
          <w:rFonts w:ascii="Times New Roman" w:eastAsia="Times New Roman" w:hAnsi="Times New Roman" w:cs="Times New Roman"/>
          <w:b/>
          <w:caps/>
          <w:sz w:val="28"/>
          <w:szCs w:val="28"/>
        </w:rPr>
        <w:t>«</w:t>
      </w:r>
      <w:r w:rsidR="00B0316F" w:rsidRPr="00B0316F">
        <w:rPr>
          <w:rFonts w:ascii="Times New Roman" w:eastAsia="Times New Roman" w:hAnsi="Times New Roman" w:cs="Times New Roman"/>
          <w:b/>
          <w:caps/>
          <w:sz w:val="28"/>
          <w:szCs w:val="28"/>
        </w:rPr>
        <w:t>детский сад «</w:t>
      </w:r>
      <w:r w:rsidR="00B0316F">
        <w:rPr>
          <w:rFonts w:ascii="Times New Roman" w:eastAsia="Times New Roman" w:hAnsi="Times New Roman" w:cs="Times New Roman"/>
          <w:b/>
          <w:caps/>
          <w:sz w:val="28"/>
          <w:szCs w:val="28"/>
        </w:rPr>
        <w:t>ВАСИЛЕК</w:t>
      </w:r>
      <w:r w:rsidR="00B0316F" w:rsidRPr="00B0316F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</w:p>
    <w:p w14:paraId="4D9CAFA5" w14:textId="730BB489" w:rsidR="00BE3200" w:rsidRPr="00E546AC" w:rsidRDefault="00BE3200" w:rsidP="00BE3200">
      <w:pPr>
        <w:spacing w:before="100" w:beforeAutospacing="1" w:after="0" w:line="240" w:lineRule="auto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200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«Управление качеством дошкольного образования»</w:t>
      </w:r>
    </w:p>
    <w:p w14:paraId="2319DFD6" w14:textId="77777777" w:rsidR="00BE3200" w:rsidRPr="00BE3200" w:rsidRDefault="00BE3200" w:rsidP="00BE3200">
      <w:pPr>
        <w:spacing w:before="100" w:beforeAutospacing="1" w:after="0" w:line="240" w:lineRule="auto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0B3C37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200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Цель</w:t>
      </w:r>
      <w:r w:rsidRPr="00BE3200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  <w:r w:rsidRPr="00BE3200">
        <w:rPr>
          <w:rFonts w:ascii="Times New Roman" w:hAnsi="Times New Roman" w:cs="Times New Roman"/>
          <w:sz w:val="24"/>
          <w:szCs w:val="24"/>
        </w:rPr>
        <w:t xml:space="preserve">  Повышение</w:t>
      </w:r>
      <w:proofErr w:type="gramEnd"/>
      <w:r w:rsidRPr="00BE3200">
        <w:rPr>
          <w:rFonts w:ascii="Times New Roman" w:hAnsi="Times New Roman" w:cs="Times New Roman"/>
          <w:sz w:val="24"/>
          <w:szCs w:val="24"/>
        </w:rPr>
        <w:t xml:space="preserve"> качества и доступности дошкольного образования в соответствии с ФГОС ДО и ФОП ДО путем обеспечения эффективного внутреннего управления ДОУ;  </w:t>
      </w:r>
    </w:p>
    <w:p w14:paraId="3D11B357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Задач</w:t>
      </w:r>
      <w:r w:rsidRPr="00BE3200">
        <w:rPr>
          <w:rFonts w:ascii="Times New Roman" w:hAnsi="Times New Roman" w:cs="Times New Roman"/>
          <w:sz w:val="24"/>
          <w:szCs w:val="24"/>
          <w:u w:val="single" w:color="000000"/>
        </w:rPr>
        <w:t>и:</w:t>
      </w:r>
      <w:r w:rsidRPr="00BE32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9F4A2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t xml:space="preserve">-реализовать внутреннюю систему оценки качества образования, как механизма выполнения основной образовательной программы ДОУ;  </w:t>
      </w:r>
    </w:p>
    <w:p w14:paraId="5DCAD77F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t xml:space="preserve">-обеспечить реализацию программы воспитания в образовательный процесс ДОУ в рамках основной образовательной программы ДОУ, объединив обучение и воспитание в целостный образовательный процесс путем разностороннего, </w:t>
      </w:r>
      <w:proofErr w:type="gramStart"/>
      <w:r w:rsidRPr="00BE3200">
        <w:rPr>
          <w:rFonts w:ascii="Times New Roman" w:hAnsi="Times New Roman" w:cs="Times New Roman"/>
          <w:sz w:val="24"/>
          <w:szCs w:val="24"/>
        </w:rPr>
        <w:t>полноценного  развития</w:t>
      </w:r>
      <w:proofErr w:type="gramEnd"/>
      <w:r w:rsidRPr="00BE3200">
        <w:rPr>
          <w:rFonts w:ascii="Times New Roman" w:hAnsi="Times New Roman" w:cs="Times New Roman"/>
          <w:sz w:val="24"/>
          <w:szCs w:val="24"/>
        </w:rPr>
        <w:t xml:space="preserve"> каждого ребенка с учетом его индивидуальных особенностей и возможностей; </w:t>
      </w:r>
    </w:p>
    <w:p w14:paraId="49BA0BA9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t xml:space="preserve">- обеспечить внедрение инновационных образовательных технологий в соответствии с ФГОС ДО и ФОП ДО; </w:t>
      </w:r>
    </w:p>
    <w:p w14:paraId="015E3B26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t xml:space="preserve">-совершенствовать систему образования детей с ограниченными возможностями здоровья. </w:t>
      </w:r>
    </w:p>
    <w:tbl>
      <w:tblPr>
        <w:tblStyle w:val="2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83"/>
        <w:gridCol w:w="1701"/>
        <w:gridCol w:w="2337"/>
      </w:tblGrid>
      <w:tr w:rsidR="00BE3200" w:rsidRPr="00BE3200" w14:paraId="3BA8C4EA" w14:textId="77777777" w:rsidTr="00B4287F">
        <w:tc>
          <w:tcPr>
            <w:tcW w:w="1135" w:type="dxa"/>
          </w:tcPr>
          <w:p w14:paraId="170FD1BC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54EDE43A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183" w:type="dxa"/>
          </w:tcPr>
          <w:p w14:paraId="45595CA0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проекта </w:t>
            </w:r>
          </w:p>
        </w:tc>
        <w:tc>
          <w:tcPr>
            <w:tcW w:w="1701" w:type="dxa"/>
            <w:vAlign w:val="center"/>
          </w:tcPr>
          <w:p w14:paraId="1043364D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337" w:type="dxa"/>
            <w:vAlign w:val="center"/>
          </w:tcPr>
          <w:p w14:paraId="7D86E915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BE3200" w:rsidRPr="00BE3200" w14:paraId="6962187E" w14:textId="77777777" w:rsidTr="00B4287F">
        <w:trPr>
          <w:cantSplit/>
          <w:trHeight w:val="1134"/>
        </w:trPr>
        <w:tc>
          <w:tcPr>
            <w:tcW w:w="1135" w:type="dxa"/>
          </w:tcPr>
          <w:p w14:paraId="54970944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3" w:type="dxa"/>
            <w:vAlign w:val="center"/>
          </w:tcPr>
          <w:p w14:paraId="414B61C0" w14:textId="77777777" w:rsidR="00BE3200" w:rsidRPr="00BE3200" w:rsidRDefault="00BE3200" w:rsidP="00BE3200">
            <w:pPr>
              <w:ind w:right="31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 федерального, регионального, муниципального уровней, направленных на модернизацию дошкольного образования.  </w:t>
            </w:r>
          </w:p>
          <w:p w14:paraId="03F1D9BF" w14:textId="77777777" w:rsidR="00BE3200" w:rsidRPr="00BE3200" w:rsidRDefault="00BE3200" w:rsidP="00BE3200">
            <w:pPr>
              <w:ind w:right="31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Разработка новых локальных актов, регламентирующих деятельность ДОУ (приказов, положений, правил), заключение договоров с партнерами. </w:t>
            </w:r>
          </w:p>
        </w:tc>
        <w:tc>
          <w:tcPr>
            <w:tcW w:w="1701" w:type="dxa"/>
          </w:tcPr>
          <w:p w14:paraId="703B2370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CB8297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5D9AEB" w14:textId="5B932A68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>-202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330D0ED3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14:paraId="16FE8C3F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14:paraId="3E570D53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1F610DFB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BE3200" w:rsidRPr="00BE3200" w14:paraId="16C38932" w14:textId="77777777" w:rsidTr="00B4287F">
        <w:trPr>
          <w:cantSplit/>
          <w:trHeight w:val="1134"/>
        </w:trPr>
        <w:tc>
          <w:tcPr>
            <w:tcW w:w="1135" w:type="dxa"/>
          </w:tcPr>
          <w:p w14:paraId="73529075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3" w:type="dxa"/>
            <w:vAlign w:val="center"/>
          </w:tcPr>
          <w:p w14:paraId="417CCDEB" w14:textId="77777777" w:rsidR="00BE3200" w:rsidRPr="00BE3200" w:rsidRDefault="00BE3200" w:rsidP="00BE3200">
            <w:pPr>
              <w:ind w:right="768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Обеспечить выполнение объема муниципальных услуг, установленных в муниципальном задании </w:t>
            </w:r>
          </w:p>
        </w:tc>
        <w:tc>
          <w:tcPr>
            <w:tcW w:w="1701" w:type="dxa"/>
          </w:tcPr>
          <w:p w14:paraId="6BF47C1F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4AA39B" w14:textId="714985B2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>-202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53732BFA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14:paraId="046AF848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BE3200" w:rsidRPr="00BE3200" w14:paraId="29FE5089" w14:textId="77777777" w:rsidTr="00B4287F">
        <w:trPr>
          <w:cantSplit/>
          <w:trHeight w:val="1134"/>
        </w:trPr>
        <w:tc>
          <w:tcPr>
            <w:tcW w:w="1135" w:type="dxa"/>
          </w:tcPr>
          <w:p w14:paraId="66730EFD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83" w:type="dxa"/>
          </w:tcPr>
          <w:p w14:paraId="6712F938" w14:textId="77777777" w:rsidR="00BE3200" w:rsidRPr="00BE3200" w:rsidRDefault="00BE3200" w:rsidP="00BE3200">
            <w:pPr>
              <w:ind w:right="1187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Внедрение и реализация программы воспитания в рамках основной образовательной программы ДОУ  </w:t>
            </w:r>
          </w:p>
        </w:tc>
        <w:tc>
          <w:tcPr>
            <w:tcW w:w="1701" w:type="dxa"/>
          </w:tcPr>
          <w:p w14:paraId="5DEFB61A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29FEB4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1D1182" w14:textId="46FE6A59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>-202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vAlign w:val="center"/>
          </w:tcPr>
          <w:p w14:paraId="5435AB6D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BE3200" w:rsidRPr="00BE3200" w14:paraId="2AB42413" w14:textId="77777777" w:rsidTr="00B4287F">
        <w:trPr>
          <w:cantSplit/>
          <w:trHeight w:val="1134"/>
        </w:trPr>
        <w:tc>
          <w:tcPr>
            <w:tcW w:w="1135" w:type="dxa"/>
          </w:tcPr>
          <w:p w14:paraId="1C646CBE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3" w:type="dxa"/>
            <w:vAlign w:val="center"/>
          </w:tcPr>
          <w:p w14:paraId="53AC67C0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Внедрение инновационных образовательных технологий в рамках инновационной деятельности с целью повышения качества образования в ДОУ. </w:t>
            </w:r>
          </w:p>
        </w:tc>
        <w:tc>
          <w:tcPr>
            <w:tcW w:w="1701" w:type="dxa"/>
          </w:tcPr>
          <w:p w14:paraId="18150978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В период действия программы </w:t>
            </w:r>
          </w:p>
        </w:tc>
        <w:tc>
          <w:tcPr>
            <w:tcW w:w="2337" w:type="dxa"/>
          </w:tcPr>
          <w:p w14:paraId="7A18F677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Педагогический персонал </w:t>
            </w:r>
          </w:p>
        </w:tc>
      </w:tr>
      <w:tr w:rsidR="00BE3200" w:rsidRPr="00BE3200" w14:paraId="73C531AE" w14:textId="77777777" w:rsidTr="00B4287F">
        <w:trPr>
          <w:cantSplit/>
          <w:trHeight w:val="1134"/>
        </w:trPr>
        <w:tc>
          <w:tcPr>
            <w:tcW w:w="1135" w:type="dxa"/>
          </w:tcPr>
          <w:p w14:paraId="5BD8B5A8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3" w:type="dxa"/>
          </w:tcPr>
          <w:p w14:paraId="23BDD62F" w14:textId="77777777" w:rsidR="00BE3200" w:rsidRPr="00BE3200" w:rsidRDefault="00BE3200" w:rsidP="00BE3200">
            <w:pPr>
              <w:ind w:right="20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3200">
              <w:rPr>
                <w:rFonts w:ascii="Times New Roman" w:hAnsi="Times New Roman"/>
                <w:sz w:val="24"/>
                <w:szCs w:val="24"/>
              </w:rPr>
              <w:t>Проведение  воспитательных</w:t>
            </w:r>
            <w:proofErr w:type="gramEnd"/>
            <w:r w:rsidRPr="00BE3200">
              <w:rPr>
                <w:rFonts w:ascii="Times New Roman" w:hAnsi="Times New Roman"/>
                <w:sz w:val="24"/>
                <w:szCs w:val="24"/>
              </w:rPr>
              <w:t xml:space="preserve"> мероприятий,  в том числе по нравственно-патриотическому воспитанию  </w:t>
            </w:r>
          </w:p>
        </w:tc>
        <w:tc>
          <w:tcPr>
            <w:tcW w:w="1701" w:type="dxa"/>
          </w:tcPr>
          <w:p w14:paraId="44CE8EFB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По плану с сентября по май </w:t>
            </w:r>
          </w:p>
        </w:tc>
        <w:tc>
          <w:tcPr>
            <w:tcW w:w="2337" w:type="dxa"/>
          </w:tcPr>
          <w:p w14:paraId="43501F15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BE3200" w:rsidRPr="00BE3200" w14:paraId="1657B7A9" w14:textId="77777777" w:rsidTr="00B4287F">
        <w:trPr>
          <w:cantSplit/>
          <w:trHeight w:val="1134"/>
        </w:trPr>
        <w:tc>
          <w:tcPr>
            <w:tcW w:w="1135" w:type="dxa"/>
          </w:tcPr>
          <w:p w14:paraId="6F0FE43B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3" w:type="dxa"/>
          </w:tcPr>
          <w:p w14:paraId="4FB3ADBC" w14:textId="77777777" w:rsidR="00BE3200" w:rsidRPr="00BE3200" w:rsidRDefault="00BE3200" w:rsidP="00BE3200">
            <w:pPr>
              <w:ind w:right="1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3200">
              <w:rPr>
                <w:rFonts w:ascii="Times New Roman" w:hAnsi="Times New Roman"/>
                <w:sz w:val="24"/>
                <w:szCs w:val="24"/>
              </w:rPr>
              <w:t>Оптимизация  мониторинга</w:t>
            </w:r>
            <w:proofErr w:type="gramEnd"/>
            <w:r w:rsidRPr="00BE3200">
              <w:rPr>
                <w:rFonts w:ascii="Times New Roman" w:hAnsi="Times New Roman"/>
                <w:sz w:val="24"/>
                <w:szCs w:val="24"/>
              </w:rPr>
              <w:t xml:space="preserve">  результативности  образования и оценки развития детей, как критерия готовности к школьному обучению.  </w:t>
            </w:r>
          </w:p>
        </w:tc>
        <w:tc>
          <w:tcPr>
            <w:tcW w:w="1701" w:type="dxa"/>
          </w:tcPr>
          <w:p w14:paraId="3B1CDA57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F11BA9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BF1D5B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337" w:type="dxa"/>
            <w:vAlign w:val="center"/>
          </w:tcPr>
          <w:p w14:paraId="46D5E24E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BE3200" w:rsidRPr="00BE3200" w14:paraId="383AC8CD" w14:textId="77777777" w:rsidTr="00B4287F">
        <w:trPr>
          <w:cantSplit/>
          <w:trHeight w:val="1134"/>
        </w:trPr>
        <w:tc>
          <w:tcPr>
            <w:tcW w:w="1135" w:type="dxa"/>
          </w:tcPr>
          <w:p w14:paraId="3E2D8265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3" w:type="dxa"/>
            <w:vAlign w:val="center"/>
          </w:tcPr>
          <w:p w14:paraId="72F038C7" w14:textId="77777777" w:rsidR="00BE3200" w:rsidRPr="00BE3200" w:rsidRDefault="00BE3200" w:rsidP="00BE3200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об использовании в ДОУ инструментария оценки развития детей и разъяснения значения проведения этой работы </w:t>
            </w:r>
          </w:p>
        </w:tc>
        <w:tc>
          <w:tcPr>
            <w:tcW w:w="1701" w:type="dxa"/>
          </w:tcPr>
          <w:p w14:paraId="04BF0D34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6A2E60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В период действия программы </w:t>
            </w:r>
          </w:p>
        </w:tc>
        <w:tc>
          <w:tcPr>
            <w:tcW w:w="2337" w:type="dxa"/>
            <w:vAlign w:val="center"/>
          </w:tcPr>
          <w:p w14:paraId="7481F256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Старший воспитатель Педагогический состав </w:t>
            </w:r>
          </w:p>
        </w:tc>
      </w:tr>
      <w:tr w:rsidR="00BE3200" w:rsidRPr="00BE3200" w14:paraId="7E1771B4" w14:textId="77777777" w:rsidTr="00B4287F">
        <w:trPr>
          <w:cantSplit/>
          <w:trHeight w:val="1134"/>
        </w:trPr>
        <w:tc>
          <w:tcPr>
            <w:tcW w:w="1135" w:type="dxa"/>
          </w:tcPr>
          <w:p w14:paraId="4236282E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3" w:type="dxa"/>
          </w:tcPr>
          <w:p w14:paraId="32B04008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с целью оценки удовлетворенности качеством дошкольного образования детей </w:t>
            </w:r>
          </w:p>
        </w:tc>
        <w:tc>
          <w:tcPr>
            <w:tcW w:w="1701" w:type="dxa"/>
          </w:tcPr>
          <w:p w14:paraId="2E954C26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970E18" w14:textId="119A753A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>-202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37" w:type="dxa"/>
            <w:vAlign w:val="center"/>
          </w:tcPr>
          <w:p w14:paraId="2E0482B7" w14:textId="6D8FF641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BE3200" w:rsidRPr="00BE3200" w14:paraId="5CCDA980" w14:textId="77777777" w:rsidTr="00B4287F">
        <w:trPr>
          <w:cantSplit/>
          <w:trHeight w:val="1134"/>
        </w:trPr>
        <w:tc>
          <w:tcPr>
            <w:tcW w:w="1135" w:type="dxa"/>
          </w:tcPr>
          <w:p w14:paraId="647214AD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3" w:type="dxa"/>
            <w:vAlign w:val="center"/>
          </w:tcPr>
          <w:p w14:paraId="07902EA8" w14:textId="77777777" w:rsidR="00BE3200" w:rsidRPr="00BE3200" w:rsidRDefault="00BE3200" w:rsidP="00BE3200">
            <w:pPr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Обеспечение педагогов печатными и электронными образовательными ресурсами, в том числе подписка на электронные издания </w:t>
            </w:r>
          </w:p>
        </w:tc>
        <w:tc>
          <w:tcPr>
            <w:tcW w:w="1701" w:type="dxa"/>
          </w:tcPr>
          <w:p w14:paraId="415A9588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276C94" w14:textId="440C0F2C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>-202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vAlign w:val="center"/>
          </w:tcPr>
          <w:p w14:paraId="427D525E" w14:textId="1DAEDFF5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BE3200" w:rsidRPr="00BE3200" w14:paraId="7542A6D1" w14:textId="77777777" w:rsidTr="00B4287F">
        <w:trPr>
          <w:cantSplit/>
          <w:trHeight w:val="1134"/>
        </w:trPr>
        <w:tc>
          <w:tcPr>
            <w:tcW w:w="1135" w:type="dxa"/>
          </w:tcPr>
          <w:p w14:paraId="58EC8D08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83" w:type="dxa"/>
            <w:vAlign w:val="center"/>
          </w:tcPr>
          <w:p w14:paraId="05EB5D94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педагогических работников ДОУ, в том числе по вопросам коррекционного образования </w:t>
            </w:r>
          </w:p>
        </w:tc>
        <w:tc>
          <w:tcPr>
            <w:tcW w:w="1701" w:type="dxa"/>
          </w:tcPr>
          <w:p w14:paraId="317198EF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04DC11" w14:textId="573754F9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>-202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4B7B70CF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14:paraId="59A3A01F" w14:textId="00C3C36E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BE3200" w:rsidRPr="00BE3200" w14:paraId="21ADF91C" w14:textId="77777777" w:rsidTr="00B4287F">
        <w:trPr>
          <w:cantSplit/>
          <w:trHeight w:val="1134"/>
        </w:trPr>
        <w:tc>
          <w:tcPr>
            <w:tcW w:w="1135" w:type="dxa"/>
          </w:tcPr>
          <w:p w14:paraId="19068CCD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183" w:type="dxa"/>
          </w:tcPr>
          <w:p w14:paraId="2B54451A" w14:textId="77777777" w:rsidR="00BE3200" w:rsidRPr="00BE3200" w:rsidRDefault="00BE3200" w:rsidP="00BE3200">
            <w:pPr>
              <w:tabs>
                <w:tab w:val="center" w:pos="2263"/>
                <w:tab w:val="right" w:pos="4915"/>
              </w:tabs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ab/>
              <w:t>системы методических мероприятий с педагогами по ходу реализации проекта</w:t>
            </w:r>
          </w:p>
        </w:tc>
        <w:tc>
          <w:tcPr>
            <w:tcW w:w="1701" w:type="dxa"/>
          </w:tcPr>
          <w:p w14:paraId="5AEBCBDD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F8B9D3" w14:textId="59A0F8C1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>-202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3AFD93A4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14:paraId="2D15D910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</w:p>
          <w:p w14:paraId="3A351687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</w:tc>
      </w:tr>
      <w:tr w:rsidR="00BE3200" w:rsidRPr="00BE3200" w14:paraId="68B24B2E" w14:textId="77777777" w:rsidTr="00B4287F">
        <w:trPr>
          <w:cantSplit/>
          <w:trHeight w:val="1134"/>
        </w:trPr>
        <w:tc>
          <w:tcPr>
            <w:tcW w:w="1135" w:type="dxa"/>
          </w:tcPr>
          <w:p w14:paraId="2A3A6643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183" w:type="dxa"/>
          </w:tcPr>
          <w:p w14:paraId="1D71EFEF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Ведение сайта в соответствии с требованиями законодательства РФ </w:t>
            </w:r>
          </w:p>
        </w:tc>
        <w:tc>
          <w:tcPr>
            <w:tcW w:w="1701" w:type="dxa"/>
            <w:vAlign w:val="center"/>
          </w:tcPr>
          <w:p w14:paraId="370E6443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Постоянно, В период действия программы </w:t>
            </w:r>
          </w:p>
        </w:tc>
        <w:tc>
          <w:tcPr>
            <w:tcW w:w="2337" w:type="dxa"/>
          </w:tcPr>
          <w:p w14:paraId="3E294046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14:paraId="4F93806A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BE3200" w:rsidRPr="00BE3200" w14:paraId="45007389" w14:textId="77777777" w:rsidTr="00B4287F">
        <w:trPr>
          <w:cantSplit/>
          <w:trHeight w:val="1134"/>
        </w:trPr>
        <w:tc>
          <w:tcPr>
            <w:tcW w:w="1135" w:type="dxa"/>
          </w:tcPr>
          <w:p w14:paraId="1AFB1A66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183" w:type="dxa"/>
          </w:tcPr>
          <w:p w14:paraId="2E308A1B" w14:textId="77777777" w:rsidR="00BE3200" w:rsidRPr="00BE3200" w:rsidRDefault="00BE3200" w:rsidP="00BE32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Информирование общественности о деятельности на информационных стендах и официальном сайте ДОУ, в том числе предоставление отчета о результатах финансово-хозяйственной и образовательной деятельности </w:t>
            </w:r>
          </w:p>
        </w:tc>
        <w:tc>
          <w:tcPr>
            <w:tcW w:w="1701" w:type="dxa"/>
          </w:tcPr>
          <w:p w14:paraId="172EF97D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25F56C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В период действия программы </w:t>
            </w:r>
          </w:p>
        </w:tc>
        <w:tc>
          <w:tcPr>
            <w:tcW w:w="2337" w:type="dxa"/>
          </w:tcPr>
          <w:p w14:paraId="4B44EEE0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14:paraId="6CCE64DD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Старший воспитатель, Педагоги </w:t>
            </w:r>
          </w:p>
        </w:tc>
      </w:tr>
    </w:tbl>
    <w:p w14:paraId="3D5D3559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3BD4645C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Ожидаемые результаты: </w:t>
      </w:r>
    </w:p>
    <w:p w14:paraId="5E1AECC5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t xml:space="preserve">- ежегодное 100% выполнение муниципального задания; </w:t>
      </w:r>
    </w:p>
    <w:p w14:paraId="49FA291E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E3200">
        <w:rPr>
          <w:rFonts w:ascii="Times New Roman" w:hAnsi="Times New Roman" w:cs="Times New Roman"/>
          <w:sz w:val="24"/>
          <w:szCs w:val="24"/>
        </w:rPr>
        <w:t>ежегодное  предоставление</w:t>
      </w:r>
      <w:proofErr w:type="gramEnd"/>
      <w:r w:rsidRPr="00BE3200">
        <w:rPr>
          <w:rFonts w:ascii="Times New Roman" w:hAnsi="Times New Roman" w:cs="Times New Roman"/>
          <w:sz w:val="24"/>
          <w:szCs w:val="24"/>
        </w:rPr>
        <w:t xml:space="preserve"> </w:t>
      </w:r>
      <w:r w:rsidRPr="00BE3200">
        <w:rPr>
          <w:rFonts w:ascii="Times New Roman" w:hAnsi="Times New Roman" w:cs="Times New Roman"/>
          <w:sz w:val="24"/>
          <w:szCs w:val="24"/>
        </w:rPr>
        <w:tab/>
        <w:t xml:space="preserve">общественности </w:t>
      </w:r>
      <w:r w:rsidRPr="00BE3200">
        <w:rPr>
          <w:rFonts w:ascii="Times New Roman" w:hAnsi="Times New Roman" w:cs="Times New Roman"/>
          <w:sz w:val="24"/>
          <w:szCs w:val="24"/>
        </w:rPr>
        <w:tab/>
        <w:t xml:space="preserve">отчета о результатах  финансово - хозяйственной и образовательной деятельности (отчет по самообследованию); </w:t>
      </w:r>
    </w:p>
    <w:p w14:paraId="1D083ECA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t xml:space="preserve">- сохранение доли детей, охваченных образовательными программами, соответствующими федеральному государственному образовательному стандарту дошкольного образования на показателе 100%; </w:t>
      </w:r>
    </w:p>
    <w:p w14:paraId="605D8B85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t xml:space="preserve">- увеличение доли обучающихся ДОУ, принимающих участие в инновационных образовательных и социальных проектах с 60 до 70%; </w:t>
      </w:r>
    </w:p>
    <w:p w14:paraId="7FBE59BC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t xml:space="preserve">- увеличение доли обучающихся ДОУ с высокой и средней степенью готовности к школьному обучению с 94 до 98%; </w:t>
      </w:r>
    </w:p>
    <w:p w14:paraId="44857B21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t xml:space="preserve">- повышение степени удовлетворенности родителей качеством образовательных услуг с 86 до 94%; </w:t>
      </w:r>
    </w:p>
    <w:p w14:paraId="4FD18850" w14:textId="77777777" w:rsidR="00BE3200" w:rsidRPr="00BE3200" w:rsidRDefault="00BE3200" w:rsidP="00BE3200">
      <w:pPr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t xml:space="preserve">-100% соответствие сайта требованиям законодательства. </w:t>
      </w:r>
    </w:p>
    <w:p w14:paraId="05E0FE00" w14:textId="4405071B" w:rsidR="00A5776C" w:rsidRDefault="00A5776C" w:rsidP="00A57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E6676" w14:textId="77777777" w:rsidR="008E7DE8" w:rsidRPr="00E546AC" w:rsidRDefault="008E7DE8" w:rsidP="00A57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7A4E1" w14:textId="77777777" w:rsidR="00BE3200" w:rsidRPr="00BE3200" w:rsidRDefault="00BE3200" w:rsidP="00BE3200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200">
        <w:rPr>
          <w:rFonts w:ascii="Times New Roman" w:hAnsi="Times New Roman" w:cs="Times New Roman"/>
          <w:b/>
          <w:sz w:val="24"/>
          <w:szCs w:val="24"/>
        </w:rPr>
        <w:t>Проект «Комфортная и безопасная образовательная среда»</w:t>
      </w:r>
    </w:p>
    <w:p w14:paraId="37DD1E3C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BE3200">
        <w:rPr>
          <w:rFonts w:ascii="Times New Roman" w:hAnsi="Times New Roman" w:cs="Times New Roman"/>
          <w:sz w:val="24"/>
          <w:szCs w:val="24"/>
        </w:rPr>
        <w:t xml:space="preserve">: Обеспечение комфортной жизнедеятельности участников образовательных отношений путем создания безопасного образовательного пространства. </w:t>
      </w:r>
    </w:p>
    <w:p w14:paraId="38DDBD1D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BE3200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DACC8CB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t xml:space="preserve">- продолжить работу по приведению здания и территории в соответствие с требованиями антитеррористической, дорожной, информационной, пожарной безопасности, санитарными правилами; </w:t>
      </w:r>
    </w:p>
    <w:p w14:paraId="589FE39E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t xml:space="preserve">- укрепить материально-техническую базу с точки зрения ее безопасности; </w:t>
      </w:r>
    </w:p>
    <w:p w14:paraId="08EC165E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t>- модернизировать развивающую предметно-пространственную среду, способствующую реализации нового содержания и достижению новых образовательных результатов.</w:t>
      </w:r>
    </w:p>
    <w:p w14:paraId="6422D230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83"/>
        <w:gridCol w:w="1701"/>
        <w:gridCol w:w="2337"/>
      </w:tblGrid>
      <w:tr w:rsidR="00BE3200" w:rsidRPr="00BE3200" w14:paraId="243EC68B" w14:textId="77777777" w:rsidTr="00B4287F">
        <w:tc>
          <w:tcPr>
            <w:tcW w:w="1135" w:type="dxa"/>
          </w:tcPr>
          <w:p w14:paraId="26E66490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6FACBC14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183" w:type="dxa"/>
          </w:tcPr>
          <w:p w14:paraId="50B84E51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проекта </w:t>
            </w:r>
          </w:p>
        </w:tc>
        <w:tc>
          <w:tcPr>
            <w:tcW w:w="1701" w:type="dxa"/>
            <w:vAlign w:val="center"/>
          </w:tcPr>
          <w:p w14:paraId="49A1476D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337" w:type="dxa"/>
            <w:vAlign w:val="center"/>
          </w:tcPr>
          <w:p w14:paraId="4B3DFDCF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BE3200" w:rsidRPr="00BE3200" w14:paraId="749DE981" w14:textId="77777777" w:rsidTr="00B4287F">
        <w:trPr>
          <w:cantSplit/>
          <w:trHeight w:val="1134"/>
        </w:trPr>
        <w:tc>
          <w:tcPr>
            <w:tcW w:w="1135" w:type="dxa"/>
          </w:tcPr>
          <w:p w14:paraId="17537BE5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3" w:type="dxa"/>
            <w:vAlign w:val="center"/>
          </w:tcPr>
          <w:p w14:paraId="78C4B8E9" w14:textId="77777777" w:rsidR="00BE3200" w:rsidRPr="00BE3200" w:rsidRDefault="00BE3200" w:rsidP="00BE3200">
            <w:pPr>
              <w:spacing w:after="19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 </w:t>
            </w:r>
          </w:p>
          <w:p w14:paraId="2DF6AFBE" w14:textId="77777777" w:rsidR="00BE3200" w:rsidRPr="00BE3200" w:rsidRDefault="00BE3200" w:rsidP="00BE3200">
            <w:pPr>
              <w:spacing w:after="23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федерального, регионального, муниципального уровней в области безопасности человека.</w:t>
            </w:r>
          </w:p>
        </w:tc>
        <w:tc>
          <w:tcPr>
            <w:tcW w:w="1701" w:type="dxa"/>
          </w:tcPr>
          <w:p w14:paraId="6BC0D17B" w14:textId="19FA44D1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>-202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37" w:type="dxa"/>
          </w:tcPr>
          <w:p w14:paraId="5F314422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000FAE49" w14:textId="312EB5E2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BE3200" w:rsidRPr="00BE3200" w14:paraId="6A6F6748" w14:textId="77777777" w:rsidTr="00B4287F">
        <w:trPr>
          <w:cantSplit/>
          <w:trHeight w:val="1134"/>
        </w:trPr>
        <w:tc>
          <w:tcPr>
            <w:tcW w:w="1135" w:type="dxa"/>
          </w:tcPr>
          <w:p w14:paraId="6913E28A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3" w:type="dxa"/>
            <w:vAlign w:val="center"/>
          </w:tcPr>
          <w:p w14:paraId="3AE6A62B" w14:textId="77777777" w:rsidR="00BE3200" w:rsidRPr="00BE3200" w:rsidRDefault="00BE3200" w:rsidP="00BE3200">
            <w:pPr>
              <w:ind w:right="768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Определение объема финансовых расходов, необходимых для укрепления материально -технического состояния ДОУ</w:t>
            </w:r>
          </w:p>
        </w:tc>
        <w:tc>
          <w:tcPr>
            <w:tcW w:w="1701" w:type="dxa"/>
          </w:tcPr>
          <w:p w14:paraId="3D8197E3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37" w:type="dxa"/>
          </w:tcPr>
          <w:p w14:paraId="2FACB842" w14:textId="77777777" w:rsidR="00BE3200" w:rsidRPr="00BE3200" w:rsidRDefault="00BE3200" w:rsidP="00BE3200">
            <w:pPr>
              <w:spacing w:after="19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Заведующий,  </w:t>
            </w:r>
          </w:p>
          <w:p w14:paraId="102578D2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Главный бухгалтер,</w:t>
            </w:r>
          </w:p>
          <w:p w14:paraId="0898D6A7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BE3200" w:rsidRPr="00BE3200" w14:paraId="01E177BF" w14:textId="77777777" w:rsidTr="00B4287F">
        <w:trPr>
          <w:cantSplit/>
          <w:trHeight w:val="1134"/>
        </w:trPr>
        <w:tc>
          <w:tcPr>
            <w:tcW w:w="1135" w:type="dxa"/>
          </w:tcPr>
          <w:p w14:paraId="4EDA3236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3" w:type="dxa"/>
          </w:tcPr>
          <w:p w14:paraId="23C52187" w14:textId="77777777" w:rsidR="00BE3200" w:rsidRPr="00BE3200" w:rsidRDefault="00BE3200" w:rsidP="00BE3200">
            <w:pPr>
              <w:ind w:right="1187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Выполнение мероприятий в рамках реализации плана мероприятий Паспорта безопасности ДОУ</w:t>
            </w:r>
          </w:p>
        </w:tc>
        <w:tc>
          <w:tcPr>
            <w:tcW w:w="1701" w:type="dxa"/>
          </w:tcPr>
          <w:p w14:paraId="5CA3FEB3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37" w:type="dxa"/>
            <w:vAlign w:val="center"/>
          </w:tcPr>
          <w:p w14:paraId="1A6EFDE2" w14:textId="77777777" w:rsidR="00BE3200" w:rsidRPr="00BE3200" w:rsidRDefault="00BE3200" w:rsidP="00BE3200">
            <w:pPr>
              <w:spacing w:after="14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Заведующий,  </w:t>
            </w:r>
          </w:p>
          <w:p w14:paraId="2F0E8D50" w14:textId="77777777" w:rsidR="00BE3200" w:rsidRPr="00BE3200" w:rsidRDefault="00BE3200" w:rsidP="00BE3200">
            <w:pPr>
              <w:spacing w:after="23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Завхоз, </w:t>
            </w:r>
          </w:p>
          <w:p w14:paraId="5C4FF11B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BE3200" w:rsidRPr="00BE3200" w14:paraId="06435336" w14:textId="77777777" w:rsidTr="00B4287F">
        <w:trPr>
          <w:cantSplit/>
          <w:trHeight w:val="1134"/>
        </w:trPr>
        <w:tc>
          <w:tcPr>
            <w:tcW w:w="1135" w:type="dxa"/>
          </w:tcPr>
          <w:p w14:paraId="41BB932F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3" w:type="dxa"/>
            <w:vAlign w:val="center"/>
          </w:tcPr>
          <w:p w14:paraId="540A3FC7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соответствии с требованиями СанПиН, пожарной и антитеррористической безопасности территории, здания, помещений и коммуникационных систем учреждения </w:t>
            </w:r>
          </w:p>
        </w:tc>
        <w:tc>
          <w:tcPr>
            <w:tcW w:w="1701" w:type="dxa"/>
          </w:tcPr>
          <w:p w14:paraId="283D8DA3" w14:textId="64EA9271" w:rsidR="00BE3200" w:rsidRPr="00BE3200" w:rsidRDefault="00BE3200" w:rsidP="00BE3200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>-202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37" w:type="dxa"/>
          </w:tcPr>
          <w:p w14:paraId="5C6F5F9C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14:paraId="37B3C2C2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BE3200" w:rsidRPr="00BE3200" w14:paraId="25F36EC5" w14:textId="77777777" w:rsidTr="00B4287F">
        <w:trPr>
          <w:cantSplit/>
          <w:trHeight w:val="1134"/>
        </w:trPr>
        <w:tc>
          <w:tcPr>
            <w:tcW w:w="1135" w:type="dxa"/>
          </w:tcPr>
          <w:p w14:paraId="5FDC0413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183" w:type="dxa"/>
          </w:tcPr>
          <w:p w14:paraId="1695355B" w14:textId="77777777" w:rsidR="00BE3200" w:rsidRPr="00BE3200" w:rsidRDefault="00BE3200" w:rsidP="00BE3200">
            <w:pPr>
              <w:ind w:right="206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Приведение в соответствие с нормативами системы автоматической пожарной сигнализации и системы оповещения и управления эвакуацией при пожаре.</w:t>
            </w:r>
          </w:p>
        </w:tc>
        <w:tc>
          <w:tcPr>
            <w:tcW w:w="1701" w:type="dxa"/>
          </w:tcPr>
          <w:p w14:paraId="752C9F79" w14:textId="3D9D15B4" w:rsidR="00BE3200" w:rsidRPr="00BE3200" w:rsidRDefault="00BE3200" w:rsidP="00BE3200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>-202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37" w:type="dxa"/>
          </w:tcPr>
          <w:p w14:paraId="4BEEE6BC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14:paraId="271684DA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BE3200" w:rsidRPr="00BE3200" w14:paraId="1B09D028" w14:textId="77777777" w:rsidTr="00B4287F">
        <w:trPr>
          <w:cantSplit/>
          <w:trHeight w:val="1134"/>
        </w:trPr>
        <w:tc>
          <w:tcPr>
            <w:tcW w:w="1135" w:type="dxa"/>
          </w:tcPr>
          <w:p w14:paraId="06ED51AA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3" w:type="dxa"/>
          </w:tcPr>
          <w:p w14:paraId="59628EEB" w14:textId="77777777" w:rsidR="00BE3200" w:rsidRPr="00BE3200" w:rsidRDefault="00BE3200" w:rsidP="00BE3200">
            <w:pPr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Мониторинг детского травматизма, безопасных условий труда и производственного травматизма. Проведение обучающих мероприятий по его профилактике.</w:t>
            </w:r>
          </w:p>
        </w:tc>
        <w:tc>
          <w:tcPr>
            <w:tcW w:w="1701" w:type="dxa"/>
          </w:tcPr>
          <w:p w14:paraId="3511B4FF" w14:textId="77777777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Ежегодно  </w:t>
            </w:r>
          </w:p>
        </w:tc>
        <w:tc>
          <w:tcPr>
            <w:tcW w:w="2337" w:type="dxa"/>
            <w:vAlign w:val="center"/>
          </w:tcPr>
          <w:p w14:paraId="03597C7F" w14:textId="0E582654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E3200" w:rsidRPr="00BE3200" w14:paraId="76D20184" w14:textId="77777777" w:rsidTr="00B4287F">
        <w:trPr>
          <w:cantSplit/>
          <w:trHeight w:val="1134"/>
        </w:trPr>
        <w:tc>
          <w:tcPr>
            <w:tcW w:w="1135" w:type="dxa"/>
          </w:tcPr>
          <w:p w14:paraId="628354F6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3" w:type="dxa"/>
            <w:vAlign w:val="center"/>
          </w:tcPr>
          <w:p w14:paraId="635F57AD" w14:textId="77777777" w:rsidR="00BE3200" w:rsidRPr="00BE3200" w:rsidRDefault="00BE3200" w:rsidP="00BE3200">
            <w:pPr>
              <w:spacing w:after="19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Обеспечение оснащения ДОУ </w:t>
            </w:r>
          </w:p>
          <w:p w14:paraId="5BB380C8" w14:textId="77777777" w:rsidR="00BE3200" w:rsidRPr="00BE3200" w:rsidRDefault="00BE3200" w:rsidP="00BE3200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(приобретение компьютерной техники, детской мебели, технологического оборудования прачечной, модернизация системы видеонаблюдения, продолжение замены оконных и дверных блоков на энергосберегающие; косметические ремонты помещений)</w:t>
            </w:r>
          </w:p>
        </w:tc>
        <w:tc>
          <w:tcPr>
            <w:tcW w:w="1701" w:type="dxa"/>
          </w:tcPr>
          <w:p w14:paraId="106058F1" w14:textId="15315D22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>-202</w:t>
            </w:r>
            <w:r w:rsidRPr="00E546A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5B40D8AF" w14:textId="21CE8DB6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14:paraId="61C5A82F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</w:tr>
      <w:tr w:rsidR="00BE3200" w:rsidRPr="00BE3200" w14:paraId="4122AEBB" w14:textId="77777777" w:rsidTr="00B4287F">
        <w:trPr>
          <w:cantSplit/>
          <w:trHeight w:val="1134"/>
        </w:trPr>
        <w:tc>
          <w:tcPr>
            <w:tcW w:w="1135" w:type="dxa"/>
          </w:tcPr>
          <w:p w14:paraId="71911B1D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3" w:type="dxa"/>
          </w:tcPr>
          <w:p w14:paraId="66CA129B" w14:textId="77777777" w:rsidR="00BE3200" w:rsidRPr="00BE3200" w:rsidRDefault="00BE3200" w:rsidP="00BE3200">
            <w:pPr>
              <w:ind w:right="52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Оснащение образовательного процесса учебными, игровыми, учебно-методическими комплектами, дидактическими пособиями и </w:t>
            </w:r>
            <w:proofErr w:type="gramStart"/>
            <w:r w:rsidRPr="00BE3200">
              <w:rPr>
                <w:rFonts w:ascii="Times New Roman" w:hAnsi="Times New Roman"/>
                <w:sz w:val="24"/>
                <w:szCs w:val="24"/>
              </w:rPr>
              <w:t>игрушками,  в</w:t>
            </w:r>
            <w:proofErr w:type="gramEnd"/>
            <w:r w:rsidRPr="00BE3200">
              <w:rPr>
                <w:rFonts w:ascii="Times New Roman" w:hAnsi="Times New Roman"/>
                <w:sz w:val="24"/>
                <w:szCs w:val="24"/>
              </w:rPr>
              <w:t xml:space="preserve"> соответствии с ФГОС ДО и направлениями инновационной </w:t>
            </w:r>
          </w:p>
          <w:p w14:paraId="7138B3E0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деятельности, в том числе для детей с ОВЗ и детей-</w:t>
            </w:r>
            <w:proofErr w:type="gramStart"/>
            <w:r w:rsidRPr="00BE3200">
              <w:rPr>
                <w:rFonts w:ascii="Times New Roman" w:hAnsi="Times New Roman"/>
                <w:sz w:val="24"/>
                <w:szCs w:val="24"/>
              </w:rPr>
              <w:t>инвалидов,  а</w:t>
            </w:r>
            <w:proofErr w:type="gramEnd"/>
            <w:r w:rsidRPr="00BE3200">
              <w:rPr>
                <w:rFonts w:ascii="Times New Roman" w:hAnsi="Times New Roman"/>
                <w:sz w:val="24"/>
                <w:szCs w:val="24"/>
              </w:rPr>
              <w:t xml:space="preserve"> также повышение благоустройства детских игровых площадок новыми игровыми постройками.</w:t>
            </w:r>
          </w:p>
        </w:tc>
        <w:tc>
          <w:tcPr>
            <w:tcW w:w="1701" w:type="dxa"/>
          </w:tcPr>
          <w:p w14:paraId="275983F9" w14:textId="5DC9B6B3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202</w:t>
            </w:r>
            <w:r w:rsidR="00E546AC" w:rsidRPr="00E546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>-202</w:t>
            </w:r>
            <w:r w:rsidR="00E546AC" w:rsidRPr="00E546A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259ADD26" w14:textId="1E72D2D0" w:rsidR="00BE3200" w:rsidRPr="00BE3200" w:rsidRDefault="00BE3200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Заведующий, Завхоз </w:t>
            </w:r>
          </w:p>
        </w:tc>
      </w:tr>
      <w:tr w:rsidR="00BE3200" w:rsidRPr="00BE3200" w14:paraId="03B50E35" w14:textId="77777777" w:rsidTr="00B4287F">
        <w:trPr>
          <w:cantSplit/>
          <w:trHeight w:val="1134"/>
        </w:trPr>
        <w:tc>
          <w:tcPr>
            <w:tcW w:w="1135" w:type="dxa"/>
          </w:tcPr>
          <w:p w14:paraId="6A96110D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3" w:type="dxa"/>
            <w:vAlign w:val="center"/>
          </w:tcPr>
          <w:p w14:paraId="1A1906C0" w14:textId="77777777" w:rsidR="00BE3200" w:rsidRPr="00BE3200" w:rsidRDefault="00BE3200" w:rsidP="00BE3200">
            <w:pPr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Приобретение нового современного дидактического </w:t>
            </w:r>
            <w:proofErr w:type="gramStart"/>
            <w:r w:rsidRPr="00BE3200">
              <w:rPr>
                <w:rFonts w:ascii="Times New Roman" w:hAnsi="Times New Roman"/>
                <w:sz w:val="24"/>
                <w:szCs w:val="24"/>
              </w:rPr>
              <w:t>оборудования  для</w:t>
            </w:r>
            <w:proofErr w:type="gramEnd"/>
            <w:r w:rsidRPr="00BE3200">
              <w:rPr>
                <w:rFonts w:ascii="Times New Roman" w:hAnsi="Times New Roman"/>
                <w:sz w:val="24"/>
                <w:szCs w:val="24"/>
              </w:rPr>
              <w:t xml:space="preserve"> внедрения цифровых образовательных технологий в образовательное пространство ДОУ (</w:t>
            </w:r>
            <w:proofErr w:type="spellStart"/>
            <w:r w:rsidRPr="00BE3200">
              <w:rPr>
                <w:rFonts w:ascii="Times New Roman" w:hAnsi="Times New Roman"/>
                <w:sz w:val="24"/>
                <w:szCs w:val="24"/>
              </w:rPr>
              <w:t>smart</w:t>
            </w:r>
            <w:proofErr w:type="spellEnd"/>
            <w:r w:rsidRPr="00BE3200">
              <w:rPr>
                <w:rFonts w:ascii="Times New Roman" w:hAnsi="Times New Roman"/>
                <w:sz w:val="24"/>
                <w:szCs w:val="24"/>
              </w:rPr>
              <w:t xml:space="preserve"> стол, роботы-</w:t>
            </w:r>
            <w:proofErr w:type="spellStart"/>
            <w:r w:rsidRPr="00BE3200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BE3200">
              <w:rPr>
                <w:rFonts w:ascii="Times New Roman" w:hAnsi="Times New Roman"/>
                <w:sz w:val="24"/>
                <w:szCs w:val="24"/>
              </w:rPr>
              <w:t xml:space="preserve">, мини-роботы </w:t>
            </w:r>
            <w:proofErr w:type="spellStart"/>
            <w:r w:rsidRPr="00BE3200">
              <w:rPr>
                <w:rFonts w:ascii="Times New Roman" w:hAnsi="Times New Roman"/>
                <w:sz w:val="24"/>
                <w:szCs w:val="24"/>
              </w:rPr>
              <w:t>Bee-bot</w:t>
            </w:r>
            <w:proofErr w:type="spellEnd"/>
            <w:r w:rsidRPr="00BE3200">
              <w:rPr>
                <w:rFonts w:ascii="Times New Roman" w:hAnsi="Times New Roman"/>
                <w:sz w:val="24"/>
                <w:szCs w:val="24"/>
              </w:rPr>
              <w:t>, лаборатории для экспериментальной деятельности)</w:t>
            </w:r>
          </w:p>
        </w:tc>
        <w:tc>
          <w:tcPr>
            <w:tcW w:w="1701" w:type="dxa"/>
          </w:tcPr>
          <w:p w14:paraId="4D24C439" w14:textId="05046D0F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202</w:t>
            </w:r>
            <w:r w:rsidR="00E546AC" w:rsidRPr="00E546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>-202</w:t>
            </w:r>
            <w:r w:rsidR="00E546AC" w:rsidRPr="00E546A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16889BB2" w14:textId="2DCAC84D" w:rsidR="00BE3200" w:rsidRPr="00BE3200" w:rsidRDefault="00BE3200" w:rsidP="00BE3200">
            <w:pPr>
              <w:ind w:right="357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Заведующий, Завхоз </w:t>
            </w:r>
          </w:p>
          <w:p w14:paraId="11C9BF1A" w14:textId="77777777" w:rsidR="00BE3200" w:rsidRPr="00BE3200" w:rsidRDefault="00BE3200" w:rsidP="00BE3200">
            <w:pPr>
              <w:ind w:righ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200" w:rsidRPr="00BE3200" w14:paraId="569287FB" w14:textId="77777777" w:rsidTr="00B4287F">
        <w:trPr>
          <w:cantSplit/>
          <w:trHeight w:val="1134"/>
        </w:trPr>
        <w:tc>
          <w:tcPr>
            <w:tcW w:w="1135" w:type="dxa"/>
          </w:tcPr>
          <w:p w14:paraId="53EEBEDA" w14:textId="77777777" w:rsidR="00BE3200" w:rsidRPr="00BE3200" w:rsidRDefault="00BE3200" w:rsidP="00BE3200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E320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83" w:type="dxa"/>
            <w:vAlign w:val="center"/>
          </w:tcPr>
          <w:p w14:paraId="091C827F" w14:textId="77777777" w:rsidR="00BE3200" w:rsidRPr="00BE3200" w:rsidRDefault="00BE3200" w:rsidP="00BE3200">
            <w:pPr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 xml:space="preserve">Оснащение </w:t>
            </w:r>
            <w:proofErr w:type="spellStart"/>
            <w:r w:rsidRPr="00BE3200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BE3200">
              <w:rPr>
                <w:rFonts w:ascii="Times New Roman" w:hAnsi="Times New Roman"/>
                <w:sz w:val="24"/>
                <w:szCs w:val="24"/>
              </w:rPr>
              <w:t xml:space="preserve"> пространства посредством приобретения спортивного инвентаря и оборудования в спортивный зал, на спортивную площадку.</w:t>
            </w:r>
          </w:p>
        </w:tc>
        <w:tc>
          <w:tcPr>
            <w:tcW w:w="1701" w:type="dxa"/>
          </w:tcPr>
          <w:p w14:paraId="25C6F8B0" w14:textId="315C148B" w:rsidR="00BE3200" w:rsidRPr="00BE3200" w:rsidRDefault="00BE3200" w:rsidP="00BE3200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202</w:t>
            </w:r>
            <w:r w:rsidR="00E546AC" w:rsidRPr="00E546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>-202</w:t>
            </w:r>
            <w:r w:rsidR="00E546AC" w:rsidRPr="00E546A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E3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5CCA43A9" w14:textId="348CEB11" w:rsidR="00BE3200" w:rsidRPr="00BE3200" w:rsidRDefault="00BE3200" w:rsidP="00E546AC">
            <w:pPr>
              <w:ind w:right="357"/>
              <w:rPr>
                <w:rFonts w:ascii="Times New Roman" w:hAnsi="Times New Roman"/>
                <w:sz w:val="24"/>
                <w:szCs w:val="24"/>
              </w:rPr>
            </w:pPr>
            <w:r w:rsidRPr="00BE3200"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</w:tr>
    </w:tbl>
    <w:p w14:paraId="4E777D00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35A84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BE32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45AE8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t xml:space="preserve">-стабильное функционирование ДОУ в соответствии с целями и задачами Программы развития, </w:t>
      </w:r>
    </w:p>
    <w:p w14:paraId="52107822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t xml:space="preserve">-сохранение 100% степени оснащения ДОУ системой автоматической пожарной сигнализации и системой оповещения и управления эвакуацией при пожаре; </w:t>
      </w:r>
    </w:p>
    <w:p w14:paraId="5CDD81F2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Start"/>
      <w:r w:rsidRPr="00BE3200">
        <w:rPr>
          <w:rFonts w:ascii="Times New Roman" w:hAnsi="Times New Roman" w:cs="Times New Roman"/>
          <w:sz w:val="24"/>
          <w:szCs w:val="24"/>
        </w:rPr>
        <w:t>сохранение  доли</w:t>
      </w:r>
      <w:proofErr w:type="gramEnd"/>
      <w:r w:rsidRPr="00BE3200">
        <w:rPr>
          <w:rFonts w:ascii="Times New Roman" w:hAnsi="Times New Roman" w:cs="Times New Roman"/>
          <w:sz w:val="24"/>
          <w:szCs w:val="24"/>
        </w:rPr>
        <w:t xml:space="preserve"> групп, в полной мере отвечающих требованиям ФГОС  ДО и ФОП ДО -  100 %;  </w:t>
      </w:r>
    </w:p>
    <w:p w14:paraId="38CF19B3" w14:textId="77777777" w:rsidR="00BE3200" w:rsidRPr="00BE3200" w:rsidRDefault="00BE3200" w:rsidP="00BE32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t xml:space="preserve">-увеличение доли групп, обеспеченных современным обучающим оборудованием для внедрения цифровых образовательных технологий в образовательное пространство ОО с 90 до 100 %; </w:t>
      </w:r>
    </w:p>
    <w:p w14:paraId="15A74C15" w14:textId="4B88158B" w:rsidR="008E7DE8" w:rsidRPr="007D55FE" w:rsidRDefault="00BE3200" w:rsidP="007D55FE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E3200">
        <w:rPr>
          <w:rFonts w:ascii="Times New Roman" w:hAnsi="Times New Roman" w:cs="Times New Roman"/>
          <w:sz w:val="24"/>
          <w:szCs w:val="24"/>
        </w:rPr>
        <w:t xml:space="preserve">-100 % выполнения мероприятий в рамках реализации плана Паспорта </w:t>
      </w:r>
      <w:proofErr w:type="gramStart"/>
      <w:r w:rsidRPr="00BE3200">
        <w:rPr>
          <w:rFonts w:ascii="Times New Roman" w:hAnsi="Times New Roman" w:cs="Times New Roman"/>
          <w:sz w:val="24"/>
          <w:szCs w:val="24"/>
        </w:rPr>
        <w:t>безопасности  ДОУ</w:t>
      </w:r>
      <w:proofErr w:type="gramEnd"/>
      <w:r w:rsidRPr="00BE32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9EA60B" w14:textId="77777777" w:rsidR="008E7DE8" w:rsidRPr="00BE3200" w:rsidRDefault="008E7DE8" w:rsidP="00BE32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EF6BFF" w14:textId="76F2185D" w:rsidR="00E546AC" w:rsidRDefault="00E546AC" w:rsidP="00E546AC">
      <w:pPr>
        <w:spacing w:after="0" w:line="240" w:lineRule="auto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46A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«Успешный ребенок»</w:t>
      </w:r>
    </w:p>
    <w:p w14:paraId="409D916F" w14:textId="77777777" w:rsidR="008E7DE8" w:rsidRPr="00E546AC" w:rsidRDefault="008E7DE8" w:rsidP="00E546AC">
      <w:pPr>
        <w:spacing w:after="0" w:line="240" w:lineRule="auto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0EE2BC" w14:textId="77777777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546AC">
        <w:rPr>
          <w:rFonts w:ascii="Times New Roman" w:hAnsi="Times New Roman" w:cs="Times New Roman"/>
          <w:sz w:val="24"/>
          <w:szCs w:val="24"/>
        </w:rPr>
        <w:t xml:space="preserve"> направить усилия педагогического коллектива на выявление, поддержку и развитие способностей и талантов воспитанников в различных видах деятельности и через систему дополнительного образования. </w:t>
      </w:r>
    </w:p>
    <w:p w14:paraId="121D42FB" w14:textId="77777777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6AC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079F5441" w14:textId="77777777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sz w:val="24"/>
          <w:szCs w:val="24"/>
        </w:rPr>
        <w:t xml:space="preserve">-развитие системы работы с одаренными воспитанниками; </w:t>
      </w:r>
    </w:p>
    <w:p w14:paraId="066FF684" w14:textId="77777777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sz w:val="24"/>
          <w:szCs w:val="24"/>
        </w:rPr>
        <w:t xml:space="preserve">-включение детей с особыми способностями в конкурсное движение, дополнительное образование; </w:t>
      </w:r>
    </w:p>
    <w:p w14:paraId="1050E293" w14:textId="77777777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sz w:val="24"/>
          <w:szCs w:val="24"/>
        </w:rPr>
        <w:t xml:space="preserve">-развитие спортивных навыков воспитанников;  </w:t>
      </w:r>
    </w:p>
    <w:p w14:paraId="0A10D2DC" w14:textId="77777777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sz w:val="24"/>
          <w:szCs w:val="24"/>
        </w:rPr>
        <w:t xml:space="preserve">-расширение спектра дополнительных образовательных услуг с учетом запросов родителей (законных представителей) воспитанников;  </w:t>
      </w:r>
    </w:p>
    <w:p w14:paraId="4275F0E7" w14:textId="77777777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sz w:val="24"/>
          <w:szCs w:val="24"/>
        </w:rPr>
        <w:t xml:space="preserve">-развитие кадрового потенциала в данном направлении. </w:t>
      </w:r>
    </w:p>
    <w:p w14:paraId="41A7A37C" w14:textId="77777777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83"/>
        <w:gridCol w:w="1701"/>
        <w:gridCol w:w="2337"/>
      </w:tblGrid>
      <w:tr w:rsidR="00E546AC" w:rsidRPr="00E546AC" w14:paraId="25AB4164" w14:textId="77777777" w:rsidTr="00B4287F">
        <w:tc>
          <w:tcPr>
            <w:tcW w:w="1135" w:type="dxa"/>
          </w:tcPr>
          <w:p w14:paraId="5737B685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0F61EA6E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183" w:type="dxa"/>
          </w:tcPr>
          <w:p w14:paraId="3A6B36D5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проекта </w:t>
            </w:r>
          </w:p>
        </w:tc>
        <w:tc>
          <w:tcPr>
            <w:tcW w:w="1701" w:type="dxa"/>
            <w:vAlign w:val="center"/>
          </w:tcPr>
          <w:p w14:paraId="3E235E0C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337" w:type="dxa"/>
            <w:vAlign w:val="center"/>
          </w:tcPr>
          <w:p w14:paraId="6DDBD5F0" w14:textId="77777777" w:rsidR="00E546AC" w:rsidRPr="00E546AC" w:rsidRDefault="00E546AC" w:rsidP="00E546AC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E546AC" w:rsidRPr="00E546AC" w14:paraId="2D45F7C2" w14:textId="77777777" w:rsidTr="00B4287F">
        <w:trPr>
          <w:cantSplit/>
          <w:trHeight w:val="1134"/>
        </w:trPr>
        <w:tc>
          <w:tcPr>
            <w:tcW w:w="1135" w:type="dxa"/>
          </w:tcPr>
          <w:p w14:paraId="35F84DB4" w14:textId="77777777" w:rsidR="00E546AC" w:rsidRPr="00E546AC" w:rsidRDefault="00E546AC" w:rsidP="00E546AC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3" w:type="dxa"/>
            <w:vAlign w:val="center"/>
          </w:tcPr>
          <w:p w14:paraId="11C9CAF6" w14:textId="77777777" w:rsidR="00E546AC" w:rsidRPr="00E546AC" w:rsidRDefault="00E546AC" w:rsidP="00E546AC">
            <w:pPr>
              <w:ind w:right="31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 по работе с </w:t>
            </w:r>
            <w:proofErr w:type="gramStart"/>
            <w:r w:rsidRPr="00E546AC">
              <w:rPr>
                <w:rFonts w:ascii="Times New Roman" w:hAnsi="Times New Roman"/>
                <w:sz w:val="24"/>
                <w:szCs w:val="24"/>
              </w:rPr>
              <w:t>одаренными  детьми</w:t>
            </w:r>
            <w:proofErr w:type="gramEnd"/>
            <w:r w:rsidRPr="00E546AC">
              <w:rPr>
                <w:rFonts w:ascii="Times New Roman" w:hAnsi="Times New Roman"/>
                <w:sz w:val="24"/>
                <w:szCs w:val="24"/>
              </w:rPr>
              <w:t xml:space="preserve"> и в области дополнительного образования детей</w:t>
            </w:r>
          </w:p>
        </w:tc>
        <w:tc>
          <w:tcPr>
            <w:tcW w:w="1701" w:type="dxa"/>
          </w:tcPr>
          <w:p w14:paraId="057BE74F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656E0E" w14:textId="3CF22FE8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546AC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5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373BFD4E" w14:textId="77777777" w:rsidR="00E546AC" w:rsidRPr="00E546AC" w:rsidRDefault="00E546AC" w:rsidP="00E546AC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037BCA17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14:paraId="3F049146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E546AC" w:rsidRPr="00E546AC" w14:paraId="7187B2A5" w14:textId="77777777" w:rsidTr="00B4287F">
        <w:trPr>
          <w:cantSplit/>
          <w:trHeight w:val="1134"/>
        </w:trPr>
        <w:tc>
          <w:tcPr>
            <w:tcW w:w="1135" w:type="dxa"/>
          </w:tcPr>
          <w:p w14:paraId="703E9255" w14:textId="77777777" w:rsidR="00E546AC" w:rsidRPr="00E546AC" w:rsidRDefault="00E546AC" w:rsidP="00E546AC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3" w:type="dxa"/>
            <w:vAlign w:val="center"/>
          </w:tcPr>
          <w:p w14:paraId="2B80C44F" w14:textId="77777777" w:rsidR="00E546AC" w:rsidRPr="00E546AC" w:rsidRDefault="00E546AC" w:rsidP="00E546AC">
            <w:pPr>
              <w:ind w:right="768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>Разработка и реализация индивидуальных образовательных маршрутов для одаренных детей</w:t>
            </w:r>
          </w:p>
        </w:tc>
        <w:tc>
          <w:tcPr>
            <w:tcW w:w="1701" w:type="dxa"/>
          </w:tcPr>
          <w:p w14:paraId="05F7E73D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6ECF27" w14:textId="35CC7626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546AC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5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400DC34A" w14:textId="77777777" w:rsidR="00E546AC" w:rsidRPr="00E546AC" w:rsidRDefault="00E546AC" w:rsidP="00E546AC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14:paraId="6B09C998" w14:textId="77777777" w:rsidR="00E546AC" w:rsidRPr="00E546AC" w:rsidRDefault="00E546AC" w:rsidP="00E546AC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Педагог - психолог </w:t>
            </w:r>
          </w:p>
        </w:tc>
      </w:tr>
      <w:tr w:rsidR="00E546AC" w:rsidRPr="00E546AC" w14:paraId="4ABAF423" w14:textId="77777777" w:rsidTr="00B4287F">
        <w:trPr>
          <w:cantSplit/>
          <w:trHeight w:val="1134"/>
        </w:trPr>
        <w:tc>
          <w:tcPr>
            <w:tcW w:w="1135" w:type="dxa"/>
          </w:tcPr>
          <w:p w14:paraId="7DDD4977" w14:textId="77777777" w:rsidR="00E546AC" w:rsidRPr="00E546AC" w:rsidRDefault="00E546AC" w:rsidP="00E546AC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3" w:type="dxa"/>
            <w:vAlign w:val="center"/>
          </w:tcPr>
          <w:p w14:paraId="2D585F3B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Включение детей с особыми способностями, в том числе с ОВЗ в конкурсное движение.   </w:t>
            </w:r>
          </w:p>
        </w:tc>
        <w:tc>
          <w:tcPr>
            <w:tcW w:w="1701" w:type="dxa"/>
          </w:tcPr>
          <w:p w14:paraId="324A1DCC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В период действия программы </w:t>
            </w:r>
          </w:p>
        </w:tc>
        <w:tc>
          <w:tcPr>
            <w:tcW w:w="2337" w:type="dxa"/>
          </w:tcPr>
          <w:p w14:paraId="6065D9E6" w14:textId="77777777" w:rsidR="00E546AC" w:rsidRPr="00E546AC" w:rsidRDefault="00E546AC" w:rsidP="00E546AC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>Педагог – психолог,</w:t>
            </w:r>
          </w:p>
          <w:p w14:paraId="3E652EA3" w14:textId="77777777" w:rsidR="00E546AC" w:rsidRPr="00E546AC" w:rsidRDefault="00E546AC" w:rsidP="00E546AC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Педагогический персонал </w:t>
            </w:r>
          </w:p>
        </w:tc>
      </w:tr>
      <w:tr w:rsidR="00E546AC" w:rsidRPr="00E546AC" w14:paraId="37671581" w14:textId="77777777" w:rsidTr="00B4287F">
        <w:trPr>
          <w:cantSplit/>
          <w:trHeight w:val="1134"/>
        </w:trPr>
        <w:tc>
          <w:tcPr>
            <w:tcW w:w="1135" w:type="dxa"/>
          </w:tcPr>
          <w:p w14:paraId="0134C327" w14:textId="77777777" w:rsidR="00E546AC" w:rsidRPr="00E546AC" w:rsidRDefault="00E546AC" w:rsidP="00E546AC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14:paraId="602F59E0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Разработка общеразвивающих программ дополнительного образования в соответствии с современными требованиями и их реализация. </w:t>
            </w:r>
          </w:p>
          <w:p w14:paraId="1397D4C0" w14:textId="77777777" w:rsidR="00E546AC" w:rsidRPr="00E546AC" w:rsidRDefault="00E546AC" w:rsidP="00E546AC">
            <w:pPr>
              <w:ind w:right="206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Оказание дополнительных образовательных услуг. </w:t>
            </w:r>
            <w:r w:rsidRPr="00E546A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2C977AE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По плану с сентября по май </w:t>
            </w:r>
          </w:p>
        </w:tc>
        <w:tc>
          <w:tcPr>
            <w:tcW w:w="2337" w:type="dxa"/>
          </w:tcPr>
          <w:p w14:paraId="46013550" w14:textId="77777777" w:rsidR="00E546AC" w:rsidRPr="00E546AC" w:rsidRDefault="00E546AC" w:rsidP="00E546AC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E546AC" w:rsidRPr="00E546AC" w14:paraId="782D8128" w14:textId="77777777" w:rsidTr="00B4287F">
        <w:trPr>
          <w:cantSplit/>
          <w:trHeight w:val="1134"/>
        </w:trPr>
        <w:tc>
          <w:tcPr>
            <w:tcW w:w="1135" w:type="dxa"/>
          </w:tcPr>
          <w:p w14:paraId="08B0CEBB" w14:textId="77777777" w:rsidR="00E546AC" w:rsidRPr="00E546AC" w:rsidRDefault="00E546AC" w:rsidP="00E546AC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3" w:type="dxa"/>
          </w:tcPr>
          <w:p w14:paraId="01F79FBF" w14:textId="77777777" w:rsidR="00E546AC" w:rsidRPr="00E546AC" w:rsidRDefault="00E546AC" w:rsidP="00E546AC">
            <w:pPr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>Мониторинг по охвату детей дополнительным образованием.</w:t>
            </w:r>
          </w:p>
        </w:tc>
        <w:tc>
          <w:tcPr>
            <w:tcW w:w="1701" w:type="dxa"/>
          </w:tcPr>
          <w:p w14:paraId="13B824A0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61D77C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337" w:type="dxa"/>
            <w:vAlign w:val="center"/>
          </w:tcPr>
          <w:p w14:paraId="369473DC" w14:textId="77777777" w:rsidR="00E546AC" w:rsidRPr="00E546AC" w:rsidRDefault="00E546AC" w:rsidP="00E546AC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E546AC" w:rsidRPr="00E546AC" w14:paraId="26599DC9" w14:textId="77777777" w:rsidTr="00B4287F">
        <w:trPr>
          <w:cantSplit/>
          <w:trHeight w:val="1134"/>
        </w:trPr>
        <w:tc>
          <w:tcPr>
            <w:tcW w:w="1135" w:type="dxa"/>
          </w:tcPr>
          <w:p w14:paraId="04C0CB41" w14:textId="77777777" w:rsidR="00E546AC" w:rsidRPr="00E546AC" w:rsidRDefault="00E546AC" w:rsidP="00E546AC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183" w:type="dxa"/>
            <w:vAlign w:val="center"/>
          </w:tcPr>
          <w:p w14:paraId="7342297E" w14:textId="77777777" w:rsidR="00E546AC" w:rsidRPr="00E546AC" w:rsidRDefault="00E546AC" w:rsidP="00E546AC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>Обучение педагогов на курсах повышения квалификации по вопросам выявления и развития детской одаренности, дополнительному образованию детей</w:t>
            </w:r>
          </w:p>
        </w:tc>
        <w:tc>
          <w:tcPr>
            <w:tcW w:w="1701" w:type="dxa"/>
          </w:tcPr>
          <w:p w14:paraId="4C3EBF68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41E3B5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В период действия программы </w:t>
            </w:r>
          </w:p>
        </w:tc>
        <w:tc>
          <w:tcPr>
            <w:tcW w:w="2337" w:type="dxa"/>
            <w:vAlign w:val="center"/>
          </w:tcPr>
          <w:p w14:paraId="60C951F2" w14:textId="77777777" w:rsidR="00E546AC" w:rsidRPr="00E546AC" w:rsidRDefault="00E546AC" w:rsidP="00E546AC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Старший воспитатель Педагогический состав </w:t>
            </w:r>
          </w:p>
        </w:tc>
      </w:tr>
    </w:tbl>
    <w:p w14:paraId="5706FEEF" w14:textId="77777777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426F0BA3" w14:textId="77777777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E546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E4CE0" w14:textId="77777777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sz w:val="24"/>
          <w:szCs w:val="24"/>
        </w:rPr>
        <w:t xml:space="preserve">- увеличение доли воспитанников ДОУ, принимающих участие в муниципальных, областных и всероссийских конкурсах ежегодно, в том числе и детей с </w:t>
      </w:r>
      <w:proofErr w:type="gramStart"/>
      <w:r w:rsidRPr="00E546AC">
        <w:rPr>
          <w:rFonts w:ascii="Times New Roman" w:hAnsi="Times New Roman" w:cs="Times New Roman"/>
          <w:sz w:val="24"/>
          <w:szCs w:val="24"/>
        </w:rPr>
        <w:t>ОВЗ  до</w:t>
      </w:r>
      <w:proofErr w:type="gramEnd"/>
      <w:r w:rsidRPr="00E546AC">
        <w:rPr>
          <w:rFonts w:ascii="Times New Roman" w:hAnsi="Times New Roman" w:cs="Times New Roman"/>
          <w:sz w:val="24"/>
          <w:szCs w:val="24"/>
        </w:rPr>
        <w:t xml:space="preserve"> 80%; </w:t>
      </w:r>
    </w:p>
    <w:p w14:paraId="5A77ECFD" w14:textId="67EC217F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sz w:val="24"/>
          <w:szCs w:val="24"/>
        </w:rPr>
        <w:t xml:space="preserve">- увеличение количества программ дополнительного образования детей с 0 до 1 единиц; </w:t>
      </w:r>
    </w:p>
    <w:p w14:paraId="0DB7C0C5" w14:textId="77E12DA8" w:rsidR="00A5776C" w:rsidRDefault="00E546AC" w:rsidP="008E7DE8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sz w:val="24"/>
          <w:szCs w:val="24"/>
        </w:rPr>
        <w:t>- увеличение доли детей, охваченных программами дополнительного образования, в общей численности детей от 5 лет с 0 до 20 %.</w:t>
      </w:r>
    </w:p>
    <w:p w14:paraId="14A17A2C" w14:textId="77777777" w:rsidR="008E7DE8" w:rsidRPr="008E7DE8" w:rsidRDefault="008E7DE8" w:rsidP="008E7DE8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71BEAE2F" w14:textId="746A7830" w:rsidR="00E546AC" w:rsidRDefault="00E546AC" w:rsidP="00E546AC">
      <w:pPr>
        <w:spacing w:after="0" w:line="240" w:lineRule="auto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46A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«Мы вместе»</w:t>
      </w:r>
    </w:p>
    <w:p w14:paraId="3391AEF7" w14:textId="77777777" w:rsidR="008E7DE8" w:rsidRPr="00E546AC" w:rsidRDefault="008E7DE8" w:rsidP="00E546AC">
      <w:pPr>
        <w:spacing w:after="0" w:line="240" w:lineRule="auto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EEC78E" w14:textId="77777777" w:rsidR="008E7DE8" w:rsidRDefault="00E546AC" w:rsidP="00E546AC">
      <w:pPr>
        <w:spacing w:after="2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546AC">
        <w:rPr>
          <w:rFonts w:ascii="Times New Roman" w:hAnsi="Times New Roman" w:cs="Times New Roman"/>
          <w:sz w:val="24"/>
          <w:szCs w:val="24"/>
        </w:rPr>
        <w:t xml:space="preserve"> повышение доступности и качества дошкольного образования для детей с ограниченными возможностями здоровья, детей-инвалидов </w:t>
      </w:r>
    </w:p>
    <w:p w14:paraId="3B2D3943" w14:textId="60DAD373" w:rsidR="00E546AC" w:rsidRPr="00E546AC" w:rsidRDefault="00E546AC" w:rsidP="00E546AC">
      <w:pPr>
        <w:spacing w:after="2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E546AC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0FA804D" w14:textId="77777777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sz w:val="24"/>
          <w:szCs w:val="24"/>
        </w:rPr>
        <w:t xml:space="preserve">- продолжить работу по созданию «безбарьерной» среды для лиц с ОВЗ; </w:t>
      </w:r>
    </w:p>
    <w:p w14:paraId="3518F652" w14:textId="77777777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sz w:val="24"/>
          <w:szCs w:val="24"/>
        </w:rPr>
        <w:t xml:space="preserve">-обеспечить </w:t>
      </w:r>
      <w:r w:rsidRPr="00E546AC">
        <w:rPr>
          <w:rFonts w:ascii="Times New Roman" w:hAnsi="Times New Roman" w:cs="Times New Roman"/>
          <w:sz w:val="24"/>
          <w:szCs w:val="24"/>
        </w:rPr>
        <w:tab/>
        <w:t xml:space="preserve">условия </w:t>
      </w:r>
      <w:r w:rsidRPr="00E546AC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E546AC">
        <w:rPr>
          <w:rFonts w:ascii="Times New Roman" w:hAnsi="Times New Roman" w:cs="Times New Roman"/>
          <w:sz w:val="24"/>
          <w:szCs w:val="24"/>
        </w:rPr>
        <w:tab/>
        <w:t xml:space="preserve">повышения </w:t>
      </w:r>
      <w:r w:rsidRPr="00E546AC">
        <w:rPr>
          <w:rFonts w:ascii="Times New Roman" w:hAnsi="Times New Roman" w:cs="Times New Roman"/>
          <w:sz w:val="24"/>
          <w:szCs w:val="24"/>
        </w:rPr>
        <w:tab/>
        <w:t xml:space="preserve">квалификации педагогических </w:t>
      </w:r>
      <w:r w:rsidRPr="00E546AC">
        <w:rPr>
          <w:rFonts w:ascii="Times New Roman" w:hAnsi="Times New Roman" w:cs="Times New Roman"/>
          <w:sz w:val="24"/>
          <w:szCs w:val="24"/>
        </w:rPr>
        <w:tab/>
        <w:t>работников по обучению детей с ограниченными возможностями здоровья и детей-инвалидов.</w:t>
      </w:r>
    </w:p>
    <w:p w14:paraId="19AE744B" w14:textId="77777777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83"/>
        <w:gridCol w:w="1701"/>
        <w:gridCol w:w="2337"/>
      </w:tblGrid>
      <w:tr w:rsidR="00E546AC" w:rsidRPr="00E546AC" w14:paraId="0767E57B" w14:textId="77777777" w:rsidTr="00B4287F">
        <w:tc>
          <w:tcPr>
            <w:tcW w:w="1135" w:type="dxa"/>
          </w:tcPr>
          <w:p w14:paraId="54B0262E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04B590C0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183" w:type="dxa"/>
          </w:tcPr>
          <w:p w14:paraId="447EC7A7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проекта </w:t>
            </w:r>
          </w:p>
        </w:tc>
        <w:tc>
          <w:tcPr>
            <w:tcW w:w="1701" w:type="dxa"/>
            <w:vAlign w:val="center"/>
          </w:tcPr>
          <w:p w14:paraId="4EBE2A75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337" w:type="dxa"/>
            <w:vAlign w:val="center"/>
          </w:tcPr>
          <w:p w14:paraId="706FADB5" w14:textId="77777777" w:rsidR="00E546AC" w:rsidRPr="00E546AC" w:rsidRDefault="00E546AC" w:rsidP="00E546AC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E546AC" w:rsidRPr="00E546AC" w14:paraId="23472002" w14:textId="77777777" w:rsidTr="00B4287F">
        <w:trPr>
          <w:cantSplit/>
          <w:trHeight w:val="1134"/>
        </w:trPr>
        <w:tc>
          <w:tcPr>
            <w:tcW w:w="1135" w:type="dxa"/>
          </w:tcPr>
          <w:p w14:paraId="37DB4260" w14:textId="77777777" w:rsidR="00E546AC" w:rsidRPr="00E546AC" w:rsidRDefault="00E546AC" w:rsidP="00E546AC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3" w:type="dxa"/>
            <w:vAlign w:val="center"/>
          </w:tcPr>
          <w:p w14:paraId="718E3A88" w14:textId="77777777" w:rsidR="00E546AC" w:rsidRPr="00E546AC" w:rsidRDefault="00E546AC" w:rsidP="00E546AC">
            <w:pPr>
              <w:spacing w:after="4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 федерального, регионального, </w:t>
            </w:r>
          </w:p>
          <w:p w14:paraId="7868758E" w14:textId="77777777" w:rsidR="00E546AC" w:rsidRPr="00E546AC" w:rsidRDefault="00E546AC" w:rsidP="00E546AC">
            <w:pPr>
              <w:ind w:right="31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>муниципального уровней в области создания условий для получения качественного дошкольного образования для детей с ограниченными возможностями здоровья, детей-инвалидов</w:t>
            </w:r>
          </w:p>
        </w:tc>
        <w:tc>
          <w:tcPr>
            <w:tcW w:w="1701" w:type="dxa"/>
          </w:tcPr>
          <w:p w14:paraId="5A72B60E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BF1F75" w14:textId="4D535660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405D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546AC">
              <w:rPr>
                <w:rFonts w:ascii="Times New Roman" w:hAnsi="Times New Roman"/>
                <w:sz w:val="24"/>
                <w:szCs w:val="24"/>
              </w:rPr>
              <w:t>-202</w:t>
            </w:r>
            <w:r w:rsidRPr="007405D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5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2826CCAF" w14:textId="77777777" w:rsidR="00E546AC" w:rsidRPr="00E546AC" w:rsidRDefault="00E546AC" w:rsidP="00E546AC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1F4D7F91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14:paraId="7B23B0EB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E546AC" w:rsidRPr="00E546AC" w14:paraId="141772BB" w14:textId="77777777" w:rsidTr="00B4287F">
        <w:trPr>
          <w:cantSplit/>
          <w:trHeight w:val="1134"/>
        </w:trPr>
        <w:tc>
          <w:tcPr>
            <w:tcW w:w="1135" w:type="dxa"/>
          </w:tcPr>
          <w:p w14:paraId="7AA3B148" w14:textId="77777777" w:rsidR="00E546AC" w:rsidRPr="00E546AC" w:rsidRDefault="00E546AC" w:rsidP="00E546AC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3" w:type="dxa"/>
            <w:vAlign w:val="center"/>
          </w:tcPr>
          <w:p w14:paraId="74D51F13" w14:textId="77777777" w:rsidR="00E546AC" w:rsidRPr="00E546AC" w:rsidRDefault="00E546AC" w:rsidP="00E546AC">
            <w:pPr>
              <w:ind w:left="5" w:right="429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Выполнение мероприятий в рамках реализации Паспорта </w:t>
            </w:r>
            <w:proofErr w:type="gramStart"/>
            <w:r w:rsidRPr="00E546AC">
              <w:rPr>
                <w:rFonts w:ascii="Times New Roman" w:hAnsi="Times New Roman"/>
                <w:sz w:val="24"/>
                <w:szCs w:val="24"/>
              </w:rPr>
              <w:t>доступности  ДОУ</w:t>
            </w:r>
            <w:proofErr w:type="gramEnd"/>
            <w:r w:rsidRPr="00E546AC">
              <w:rPr>
                <w:rFonts w:ascii="Times New Roman" w:hAnsi="Times New Roman"/>
                <w:sz w:val="24"/>
                <w:szCs w:val="24"/>
              </w:rPr>
              <w:t xml:space="preserve"> с целью возможности свободного </w:t>
            </w:r>
          </w:p>
          <w:p w14:paraId="2F1608ED" w14:textId="77777777" w:rsidR="00E546AC" w:rsidRPr="00E546AC" w:rsidRDefault="00E546AC" w:rsidP="00E546AC">
            <w:pPr>
              <w:ind w:right="768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передвижения инвалидов по объекту к месту получения услуг  </w:t>
            </w:r>
          </w:p>
        </w:tc>
        <w:tc>
          <w:tcPr>
            <w:tcW w:w="1701" w:type="dxa"/>
          </w:tcPr>
          <w:p w14:paraId="7B612AA9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AE88EF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337" w:type="dxa"/>
          </w:tcPr>
          <w:p w14:paraId="17C81643" w14:textId="77777777" w:rsidR="00E546AC" w:rsidRPr="00E546AC" w:rsidRDefault="00E546AC" w:rsidP="00E546AC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14:paraId="720ACF38" w14:textId="77777777" w:rsidR="00E546AC" w:rsidRPr="00E546AC" w:rsidRDefault="00E546AC" w:rsidP="00E546AC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Заведующий,  </w:t>
            </w:r>
          </w:p>
          <w:p w14:paraId="23BC911B" w14:textId="77777777" w:rsidR="00E546AC" w:rsidRPr="00E546AC" w:rsidRDefault="00E546AC" w:rsidP="00E546AC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E546AC" w:rsidRPr="00E546AC" w14:paraId="70FD78A8" w14:textId="77777777" w:rsidTr="00B4287F">
        <w:trPr>
          <w:cantSplit/>
          <w:trHeight w:val="1134"/>
        </w:trPr>
        <w:tc>
          <w:tcPr>
            <w:tcW w:w="1135" w:type="dxa"/>
          </w:tcPr>
          <w:p w14:paraId="62993311" w14:textId="77777777" w:rsidR="00E546AC" w:rsidRPr="00E546AC" w:rsidRDefault="00E546AC" w:rsidP="00E546AC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E546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3" w:type="dxa"/>
            <w:vAlign w:val="center"/>
          </w:tcPr>
          <w:p w14:paraId="2A4909CA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>Обучение педагогов на курсах повышения квалификации по работе с детьми с ОВЗ и детьми-инвалидами</w:t>
            </w:r>
          </w:p>
        </w:tc>
        <w:tc>
          <w:tcPr>
            <w:tcW w:w="1701" w:type="dxa"/>
          </w:tcPr>
          <w:p w14:paraId="4F095277" w14:textId="77777777" w:rsidR="00E546AC" w:rsidRPr="00E546AC" w:rsidRDefault="00E546AC" w:rsidP="00E546AC">
            <w:pPr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37" w:type="dxa"/>
          </w:tcPr>
          <w:p w14:paraId="33AD6F08" w14:textId="77777777" w:rsidR="00E546AC" w:rsidRPr="00E546AC" w:rsidRDefault="00E546AC" w:rsidP="00E546AC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>Педагог – психолог,</w:t>
            </w:r>
          </w:p>
          <w:p w14:paraId="1F894A8B" w14:textId="77777777" w:rsidR="00E546AC" w:rsidRPr="00E546AC" w:rsidRDefault="00E546AC" w:rsidP="00E546AC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546AC">
              <w:rPr>
                <w:rFonts w:ascii="Times New Roman" w:hAnsi="Times New Roman"/>
                <w:sz w:val="24"/>
                <w:szCs w:val="24"/>
              </w:rPr>
              <w:t xml:space="preserve">Педагогический персонал </w:t>
            </w:r>
          </w:p>
        </w:tc>
      </w:tr>
    </w:tbl>
    <w:p w14:paraId="470AADC8" w14:textId="77777777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7FB9A918" w14:textId="77777777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14:paraId="1098FCF3" w14:textId="77777777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sz w:val="24"/>
          <w:szCs w:val="24"/>
        </w:rPr>
        <w:t xml:space="preserve">- сохранение доли детей с ограниченными возможностями здоровья и детей-инвалидов, посещающих ДОУ, которым созданы условия для получения качественного дошкольного образования на показателе 100%; </w:t>
      </w:r>
    </w:p>
    <w:p w14:paraId="582CBA3C" w14:textId="77777777" w:rsidR="00E546AC" w:rsidRPr="00E546AC" w:rsidRDefault="00E546AC" w:rsidP="00E546AC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sz w:val="24"/>
          <w:szCs w:val="24"/>
        </w:rPr>
        <w:t xml:space="preserve">- выполнение мероприятий в рамках реализации Паспорта </w:t>
      </w:r>
      <w:proofErr w:type="gramStart"/>
      <w:r w:rsidRPr="00E546AC">
        <w:rPr>
          <w:rFonts w:ascii="Times New Roman" w:hAnsi="Times New Roman" w:cs="Times New Roman"/>
          <w:sz w:val="24"/>
          <w:szCs w:val="24"/>
        </w:rPr>
        <w:t>доступности  ДОУ</w:t>
      </w:r>
      <w:proofErr w:type="gramEnd"/>
      <w:r w:rsidRPr="00E546A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CDDE149" w14:textId="340B5632" w:rsidR="00614A50" w:rsidRPr="007405D4" w:rsidRDefault="00E546AC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sz w:val="24"/>
          <w:szCs w:val="24"/>
        </w:rPr>
        <w:lastRenderedPageBreak/>
        <w:t xml:space="preserve">- увеличение доли педагогических работников, прошедших повышение квалификации по обучению детей с ограниченными возможностями здоровья и детей-инвалидов на </w:t>
      </w:r>
      <w:proofErr w:type="gramStart"/>
      <w:r w:rsidRPr="00E546AC">
        <w:rPr>
          <w:rFonts w:ascii="Times New Roman" w:hAnsi="Times New Roman" w:cs="Times New Roman"/>
          <w:sz w:val="24"/>
          <w:szCs w:val="24"/>
        </w:rPr>
        <w:t>показателе  100</w:t>
      </w:r>
      <w:proofErr w:type="gramEnd"/>
      <w:r w:rsidRPr="00E546AC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17189BE4" w14:textId="77777777" w:rsidR="00614A50" w:rsidRPr="00E546AC" w:rsidRDefault="00614A50" w:rsidP="00A57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E0F50" w14:textId="11D8B271" w:rsidR="007405D4" w:rsidRDefault="007405D4" w:rsidP="007405D4">
      <w:pPr>
        <w:spacing w:after="0" w:line="240" w:lineRule="auto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5D4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«Кадровый потенциал»</w:t>
      </w:r>
    </w:p>
    <w:p w14:paraId="41426554" w14:textId="77777777" w:rsidR="008E7DE8" w:rsidRPr="007405D4" w:rsidRDefault="008E7DE8" w:rsidP="007405D4">
      <w:pPr>
        <w:spacing w:after="0" w:line="240" w:lineRule="auto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0E513E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405D4">
        <w:rPr>
          <w:rFonts w:ascii="Times New Roman" w:hAnsi="Times New Roman" w:cs="Times New Roman"/>
          <w:sz w:val="24"/>
          <w:szCs w:val="24"/>
        </w:rPr>
        <w:t xml:space="preserve"> выстраивание (оптимизация) системы профессионального роста педагогических работников в ДОУ, выступающих гарантом предоставления высокого качества образовательных услуг. </w:t>
      </w:r>
    </w:p>
    <w:p w14:paraId="5C4FA7EA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5D4">
        <w:rPr>
          <w:rFonts w:ascii="Times New Roman" w:hAnsi="Times New Roman" w:cs="Times New Roman"/>
          <w:b/>
          <w:bCs/>
          <w:sz w:val="24"/>
          <w:szCs w:val="24"/>
        </w:rPr>
        <w:t xml:space="preserve">Задачи:  </w:t>
      </w:r>
    </w:p>
    <w:p w14:paraId="76E9A787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-направить усилия на квалификационное развитие персонала; </w:t>
      </w:r>
    </w:p>
    <w:p w14:paraId="7CCCD8FB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-повышать мотивацию педагогических работников к профессиональному росту через повышение квалификации, самообразование, участие в конкурсном движении, в том числе в конкурсах профессионального мастерства; </w:t>
      </w:r>
    </w:p>
    <w:p w14:paraId="59AD0799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-совершенствовать систему наставничества; </w:t>
      </w:r>
    </w:p>
    <w:p w14:paraId="5E096082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-стимулировать участие педагогов в инновационной деятельности; </w:t>
      </w:r>
    </w:p>
    <w:p w14:paraId="28C83298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-повысить профессиональные компетенции административных сотрудников и педагогических работников в области современных цифровых технологий; </w:t>
      </w:r>
    </w:p>
    <w:p w14:paraId="2349C31E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-организовать методическое сопровождение педагогических работников, использующих цифровые программы и технологии, в том числе в области ИКТ. </w:t>
      </w:r>
    </w:p>
    <w:p w14:paraId="5FCF1DD4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83"/>
        <w:gridCol w:w="1701"/>
        <w:gridCol w:w="2337"/>
      </w:tblGrid>
      <w:tr w:rsidR="007405D4" w:rsidRPr="007405D4" w14:paraId="5EA9DCC9" w14:textId="77777777" w:rsidTr="00B4287F">
        <w:tc>
          <w:tcPr>
            <w:tcW w:w="1135" w:type="dxa"/>
          </w:tcPr>
          <w:p w14:paraId="27B8363E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6105B566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183" w:type="dxa"/>
          </w:tcPr>
          <w:p w14:paraId="330CF1D5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проекта </w:t>
            </w:r>
          </w:p>
        </w:tc>
        <w:tc>
          <w:tcPr>
            <w:tcW w:w="1701" w:type="dxa"/>
            <w:vAlign w:val="center"/>
          </w:tcPr>
          <w:p w14:paraId="12A641D0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337" w:type="dxa"/>
            <w:vAlign w:val="center"/>
          </w:tcPr>
          <w:p w14:paraId="0F377C57" w14:textId="77777777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7405D4" w:rsidRPr="007405D4" w14:paraId="3B21BBB4" w14:textId="77777777" w:rsidTr="00B4287F">
        <w:trPr>
          <w:cantSplit/>
          <w:trHeight w:val="1134"/>
        </w:trPr>
        <w:tc>
          <w:tcPr>
            <w:tcW w:w="1135" w:type="dxa"/>
          </w:tcPr>
          <w:p w14:paraId="3587FA4A" w14:textId="77777777" w:rsidR="007405D4" w:rsidRPr="007405D4" w:rsidRDefault="007405D4" w:rsidP="007405D4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3" w:type="dxa"/>
            <w:vAlign w:val="center"/>
          </w:tcPr>
          <w:p w14:paraId="3C99B89B" w14:textId="598C374C" w:rsidR="007405D4" w:rsidRPr="007405D4" w:rsidRDefault="007405D4" w:rsidP="007405D4">
            <w:pPr>
              <w:ind w:right="31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 xml:space="preserve">Наставническая деятельность. Разработка локальных нормативных актов по вопросам внедрения системы наставничества. Организация работы «Школы </w:t>
            </w:r>
            <w:r>
              <w:rPr>
                <w:rFonts w:ascii="Times New Roman" w:hAnsi="Times New Roman"/>
                <w:sz w:val="24"/>
                <w:szCs w:val="24"/>
              </w:rPr>
              <w:t>молодого</w:t>
            </w:r>
            <w:r w:rsidRPr="007405D4">
              <w:rPr>
                <w:rFonts w:ascii="Times New Roman" w:hAnsi="Times New Roman"/>
                <w:sz w:val="24"/>
                <w:szCs w:val="24"/>
              </w:rPr>
              <w:t xml:space="preserve"> педагога».</w:t>
            </w:r>
          </w:p>
        </w:tc>
        <w:tc>
          <w:tcPr>
            <w:tcW w:w="1701" w:type="dxa"/>
          </w:tcPr>
          <w:p w14:paraId="704BF656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362DE4" w14:textId="2B361DE9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05D4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14:paraId="128B45FE" w14:textId="77777777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6412A1AF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39D1A7DE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5D4" w:rsidRPr="007405D4" w14:paraId="50481970" w14:textId="77777777" w:rsidTr="00B4287F">
        <w:trPr>
          <w:cantSplit/>
          <w:trHeight w:val="1134"/>
        </w:trPr>
        <w:tc>
          <w:tcPr>
            <w:tcW w:w="1135" w:type="dxa"/>
          </w:tcPr>
          <w:p w14:paraId="182AA9E1" w14:textId="77777777" w:rsidR="007405D4" w:rsidRPr="007405D4" w:rsidRDefault="007405D4" w:rsidP="007405D4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3" w:type="dxa"/>
            <w:vAlign w:val="center"/>
          </w:tcPr>
          <w:p w14:paraId="37C3ED23" w14:textId="77777777" w:rsidR="007405D4" w:rsidRPr="007405D4" w:rsidRDefault="007405D4" w:rsidP="007405D4">
            <w:pPr>
              <w:ind w:right="768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Составление плана-графика повышения квалификации педагогических и руководящих работников и контроль за его реализацией</w:t>
            </w:r>
          </w:p>
        </w:tc>
        <w:tc>
          <w:tcPr>
            <w:tcW w:w="1701" w:type="dxa"/>
          </w:tcPr>
          <w:p w14:paraId="726D2DBB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804CDA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337" w:type="dxa"/>
          </w:tcPr>
          <w:p w14:paraId="12113305" w14:textId="77777777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14:paraId="38DF08E7" w14:textId="2C213E1F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5F6567B3" w14:textId="4463BF7D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5D4" w:rsidRPr="007405D4" w14:paraId="05756659" w14:textId="77777777" w:rsidTr="00B4287F">
        <w:trPr>
          <w:cantSplit/>
          <w:trHeight w:val="1134"/>
        </w:trPr>
        <w:tc>
          <w:tcPr>
            <w:tcW w:w="1135" w:type="dxa"/>
          </w:tcPr>
          <w:p w14:paraId="7904CE9A" w14:textId="77777777" w:rsidR="007405D4" w:rsidRPr="007405D4" w:rsidRDefault="007405D4" w:rsidP="007405D4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3" w:type="dxa"/>
            <w:vAlign w:val="center"/>
          </w:tcPr>
          <w:p w14:paraId="4876DFE2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административных и педагогических работников по </w:t>
            </w:r>
            <w:proofErr w:type="gramStart"/>
            <w:r w:rsidRPr="007405D4">
              <w:rPr>
                <w:rFonts w:ascii="Times New Roman" w:hAnsi="Times New Roman"/>
                <w:sz w:val="24"/>
                <w:szCs w:val="24"/>
              </w:rPr>
              <w:t>внедрению  в</w:t>
            </w:r>
            <w:proofErr w:type="gramEnd"/>
            <w:r w:rsidRPr="007405D4">
              <w:rPr>
                <w:rFonts w:ascii="Times New Roman" w:hAnsi="Times New Roman"/>
                <w:sz w:val="24"/>
                <w:szCs w:val="24"/>
              </w:rPr>
              <w:t xml:space="preserve"> практику работы цифровых технологий.</w:t>
            </w:r>
          </w:p>
        </w:tc>
        <w:tc>
          <w:tcPr>
            <w:tcW w:w="1701" w:type="dxa"/>
          </w:tcPr>
          <w:p w14:paraId="1377B759" w14:textId="27A88CE4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05D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14:paraId="72C1876D" w14:textId="77777777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7405D4" w:rsidRPr="007405D4" w14:paraId="6AA34D62" w14:textId="77777777" w:rsidTr="00B4287F">
        <w:trPr>
          <w:cantSplit/>
          <w:trHeight w:val="1134"/>
        </w:trPr>
        <w:tc>
          <w:tcPr>
            <w:tcW w:w="1135" w:type="dxa"/>
          </w:tcPr>
          <w:p w14:paraId="03E420A7" w14:textId="77777777" w:rsidR="007405D4" w:rsidRPr="007405D4" w:rsidRDefault="007405D4" w:rsidP="007405D4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3" w:type="dxa"/>
            <w:vAlign w:val="center"/>
          </w:tcPr>
          <w:p w14:paraId="61C5629C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Обучение в ДОУ педагогов по вопросам охраны труда, оказанию первой помощи, технике безопасности, пожарной, антитеррористической безопасности, антикоррупционной политики в свете действующего законодательства</w:t>
            </w:r>
          </w:p>
        </w:tc>
        <w:tc>
          <w:tcPr>
            <w:tcW w:w="1701" w:type="dxa"/>
          </w:tcPr>
          <w:p w14:paraId="6C64E07F" w14:textId="35C520FD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05D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14:paraId="75056291" w14:textId="77777777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405D4" w:rsidRPr="007405D4" w14:paraId="63ED55C1" w14:textId="77777777" w:rsidTr="00B4287F">
        <w:trPr>
          <w:cantSplit/>
          <w:trHeight w:val="1134"/>
        </w:trPr>
        <w:tc>
          <w:tcPr>
            <w:tcW w:w="1135" w:type="dxa"/>
          </w:tcPr>
          <w:p w14:paraId="15DC9A6C" w14:textId="77777777" w:rsidR="007405D4" w:rsidRPr="007405D4" w:rsidRDefault="007405D4" w:rsidP="007405D4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3" w:type="dxa"/>
            <w:vAlign w:val="center"/>
          </w:tcPr>
          <w:p w14:paraId="4B1CD157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Подготовка и реализация плана-графика аттестации педагогических и руководящих работников, индивидуальное методическое сопровождение аттестуемых педагогов.</w:t>
            </w:r>
          </w:p>
        </w:tc>
        <w:tc>
          <w:tcPr>
            <w:tcW w:w="1701" w:type="dxa"/>
          </w:tcPr>
          <w:p w14:paraId="2B97C19C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37" w:type="dxa"/>
          </w:tcPr>
          <w:p w14:paraId="19837A08" w14:textId="77777777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405D4" w:rsidRPr="007405D4" w14:paraId="067D665E" w14:textId="77777777" w:rsidTr="00B4287F">
        <w:trPr>
          <w:cantSplit/>
          <w:trHeight w:val="1134"/>
        </w:trPr>
        <w:tc>
          <w:tcPr>
            <w:tcW w:w="1135" w:type="dxa"/>
          </w:tcPr>
          <w:p w14:paraId="22FFA694" w14:textId="77777777" w:rsidR="007405D4" w:rsidRPr="007405D4" w:rsidRDefault="007405D4" w:rsidP="007405D4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183" w:type="dxa"/>
            <w:vAlign w:val="center"/>
          </w:tcPr>
          <w:p w14:paraId="44A650F6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 xml:space="preserve">Методическая деятельность в рамках реализации годового плана работы.  Расширение спектра современных форм методической работы.  </w:t>
            </w:r>
          </w:p>
        </w:tc>
        <w:tc>
          <w:tcPr>
            <w:tcW w:w="1701" w:type="dxa"/>
          </w:tcPr>
          <w:p w14:paraId="3B7CB500" w14:textId="7E08A629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05D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14:paraId="2693930F" w14:textId="77777777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405D4" w:rsidRPr="007405D4" w14:paraId="0AB6FA09" w14:textId="77777777" w:rsidTr="00B4287F">
        <w:trPr>
          <w:cantSplit/>
          <w:trHeight w:val="1134"/>
        </w:trPr>
        <w:tc>
          <w:tcPr>
            <w:tcW w:w="1135" w:type="dxa"/>
          </w:tcPr>
          <w:p w14:paraId="13CCD54E" w14:textId="77777777" w:rsidR="007405D4" w:rsidRPr="007405D4" w:rsidRDefault="007405D4" w:rsidP="007405D4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3" w:type="dxa"/>
            <w:vAlign w:val="center"/>
          </w:tcPr>
          <w:p w14:paraId="341FCACF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Активное участие педагогов в конкурсах муниципального и регионального уровня, в том числе конкурсах профессионального мастерства, инновационной деятельности</w:t>
            </w:r>
          </w:p>
        </w:tc>
        <w:tc>
          <w:tcPr>
            <w:tcW w:w="1701" w:type="dxa"/>
          </w:tcPr>
          <w:p w14:paraId="42B426E3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37" w:type="dxa"/>
          </w:tcPr>
          <w:p w14:paraId="2BD7A3E3" w14:textId="77777777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405D4" w:rsidRPr="007405D4" w14:paraId="310844A4" w14:textId="77777777" w:rsidTr="00B4287F">
        <w:trPr>
          <w:cantSplit/>
          <w:trHeight w:val="1134"/>
        </w:trPr>
        <w:tc>
          <w:tcPr>
            <w:tcW w:w="1135" w:type="dxa"/>
          </w:tcPr>
          <w:p w14:paraId="28A2D216" w14:textId="77777777" w:rsidR="007405D4" w:rsidRPr="007405D4" w:rsidRDefault="007405D4" w:rsidP="007405D4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3" w:type="dxa"/>
            <w:vAlign w:val="center"/>
          </w:tcPr>
          <w:p w14:paraId="09624CEB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Организация методического и технического сопровождения при использовании сотрудниками цифровых образовательных технологий.</w:t>
            </w:r>
          </w:p>
        </w:tc>
        <w:tc>
          <w:tcPr>
            <w:tcW w:w="1701" w:type="dxa"/>
          </w:tcPr>
          <w:p w14:paraId="1B2D8C52" w14:textId="2FF58D93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05D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14:paraId="141CD446" w14:textId="77777777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14:paraId="253E1ECC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5B303C11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14:paraId="647D4EB6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 сохранение доли педагогов ДОУ, которые прошли курсы повышения квалификации в соответствии с ФГОС и направлением деятельности, в общей численности педагогов на показателе 100 %; </w:t>
      </w:r>
    </w:p>
    <w:p w14:paraId="36418398" w14:textId="7A45001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-увеличение </w:t>
      </w:r>
      <w:r w:rsidRPr="007405D4">
        <w:rPr>
          <w:rFonts w:ascii="Times New Roman" w:hAnsi="Times New Roman" w:cs="Times New Roman"/>
          <w:sz w:val="24"/>
          <w:szCs w:val="24"/>
        </w:rPr>
        <w:tab/>
        <w:t xml:space="preserve">доли педагогов </w:t>
      </w:r>
      <w:r w:rsidRPr="007405D4">
        <w:rPr>
          <w:rFonts w:ascii="Times New Roman" w:hAnsi="Times New Roman" w:cs="Times New Roman"/>
          <w:sz w:val="24"/>
          <w:szCs w:val="24"/>
        </w:rPr>
        <w:tab/>
        <w:t xml:space="preserve">ДОУ, </w:t>
      </w:r>
      <w:r w:rsidRPr="007405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05D4">
        <w:rPr>
          <w:rFonts w:ascii="Times New Roman" w:hAnsi="Times New Roman" w:cs="Times New Roman"/>
          <w:sz w:val="24"/>
          <w:szCs w:val="24"/>
        </w:rPr>
        <w:t>прошедших  обучение</w:t>
      </w:r>
      <w:proofErr w:type="gramEnd"/>
      <w:r w:rsidRPr="007405D4">
        <w:rPr>
          <w:rFonts w:ascii="Times New Roman" w:hAnsi="Times New Roman" w:cs="Times New Roman"/>
          <w:sz w:val="24"/>
          <w:szCs w:val="24"/>
        </w:rPr>
        <w:t xml:space="preserve"> в  области цифровых образовательных технологий, в общей численности педагогов от 80 % до 90 %; </w:t>
      </w:r>
    </w:p>
    <w:p w14:paraId="0A623224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-увеличение доли педагогов, используемых в своей работе цифровые программы и технологии, в том числе в области ИКТ с 80 % до 90 %; </w:t>
      </w:r>
    </w:p>
    <w:p w14:paraId="742A5356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-увеличение доли педагогов, участвующих в инновационной деятельности ДОУ с 60 % до 70 %; </w:t>
      </w:r>
    </w:p>
    <w:p w14:paraId="16CBF64B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-увеличение доли педагогов, участвующих в конкурсах муниципального и регионального уровня с 80 % до 90 %. </w:t>
      </w:r>
    </w:p>
    <w:p w14:paraId="29B44C07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04D5658A" w14:textId="562637AE" w:rsidR="007405D4" w:rsidRDefault="007405D4" w:rsidP="00507242">
      <w:pPr>
        <w:spacing w:after="0" w:line="240" w:lineRule="auto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5D4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«Содружество-содействие-сотворчество»</w:t>
      </w:r>
    </w:p>
    <w:p w14:paraId="1332E55B" w14:textId="77777777" w:rsidR="008E7DE8" w:rsidRPr="007405D4" w:rsidRDefault="008E7DE8" w:rsidP="00507242">
      <w:pPr>
        <w:spacing w:after="0" w:line="240" w:lineRule="auto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A50D11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7405D4">
        <w:rPr>
          <w:rFonts w:ascii="Times New Roman" w:hAnsi="Times New Roman" w:cs="Times New Roman"/>
          <w:sz w:val="24"/>
          <w:szCs w:val="24"/>
        </w:rPr>
        <w:t xml:space="preserve">: Использование разных форм взаимодействия детского сада и семьи для повышения родительской компетентности в воспитании и образовании детей. </w:t>
      </w:r>
    </w:p>
    <w:p w14:paraId="1BF305EB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5D4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5536B973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-повышать психолого-педагогическую, правовую компетентность родителей (законных представителей) путем проведения разнообразных форм, методов и приемов эффективного взаимодействия с ними, в том числе путем Интернет - взаимодействия; </w:t>
      </w:r>
    </w:p>
    <w:p w14:paraId="2F7549A5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>-вовлекать родителей в построение образовательного процесса, в том числе в проектную и инновационную деятельность посредством постоянного их информирования.</w:t>
      </w:r>
    </w:p>
    <w:p w14:paraId="419702C0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83"/>
        <w:gridCol w:w="1701"/>
        <w:gridCol w:w="2337"/>
      </w:tblGrid>
      <w:tr w:rsidR="007405D4" w:rsidRPr="007405D4" w14:paraId="3DCA465E" w14:textId="77777777" w:rsidTr="00B4287F">
        <w:tc>
          <w:tcPr>
            <w:tcW w:w="1135" w:type="dxa"/>
          </w:tcPr>
          <w:p w14:paraId="59516859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231D0E0D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183" w:type="dxa"/>
          </w:tcPr>
          <w:p w14:paraId="2CB0DBE5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проекта </w:t>
            </w:r>
          </w:p>
        </w:tc>
        <w:tc>
          <w:tcPr>
            <w:tcW w:w="1701" w:type="dxa"/>
            <w:vAlign w:val="center"/>
          </w:tcPr>
          <w:p w14:paraId="17F0AB7F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337" w:type="dxa"/>
            <w:vAlign w:val="center"/>
          </w:tcPr>
          <w:p w14:paraId="06EFEFAC" w14:textId="77777777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7405D4" w:rsidRPr="007405D4" w14:paraId="47CB3E8C" w14:textId="77777777" w:rsidTr="00B4287F">
        <w:trPr>
          <w:cantSplit/>
          <w:trHeight w:val="1134"/>
        </w:trPr>
        <w:tc>
          <w:tcPr>
            <w:tcW w:w="1135" w:type="dxa"/>
          </w:tcPr>
          <w:p w14:paraId="13FA566C" w14:textId="77777777" w:rsidR="007405D4" w:rsidRPr="007405D4" w:rsidRDefault="007405D4" w:rsidP="007405D4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3" w:type="dxa"/>
            <w:vAlign w:val="center"/>
          </w:tcPr>
          <w:p w14:paraId="05D231A6" w14:textId="77777777" w:rsidR="007405D4" w:rsidRPr="007405D4" w:rsidRDefault="007405D4" w:rsidP="007405D4">
            <w:pPr>
              <w:ind w:right="31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Проведение психолого-педагогических услуг (психолого-педагогическое консультирование) родителям (законным представителям) детей</w:t>
            </w:r>
          </w:p>
        </w:tc>
        <w:tc>
          <w:tcPr>
            <w:tcW w:w="1701" w:type="dxa"/>
          </w:tcPr>
          <w:p w14:paraId="6BC75A8F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EA1510" w14:textId="34CB1C7C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202</w:t>
            </w:r>
            <w:r w:rsidR="00507242">
              <w:rPr>
                <w:rFonts w:ascii="Times New Roman" w:hAnsi="Times New Roman"/>
                <w:sz w:val="24"/>
                <w:szCs w:val="24"/>
              </w:rPr>
              <w:t>5</w:t>
            </w:r>
            <w:r w:rsidRPr="007405D4">
              <w:rPr>
                <w:rFonts w:ascii="Times New Roman" w:hAnsi="Times New Roman"/>
                <w:sz w:val="24"/>
                <w:szCs w:val="24"/>
              </w:rPr>
              <w:t>-202</w:t>
            </w:r>
            <w:r w:rsidR="00507242">
              <w:rPr>
                <w:rFonts w:ascii="Times New Roman" w:hAnsi="Times New Roman"/>
                <w:sz w:val="24"/>
                <w:szCs w:val="24"/>
              </w:rPr>
              <w:t>9</w:t>
            </w:r>
            <w:r w:rsidRPr="0074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0436DD0F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7405D4" w:rsidRPr="007405D4" w14:paraId="262CF2C7" w14:textId="77777777" w:rsidTr="00B4287F">
        <w:trPr>
          <w:cantSplit/>
          <w:trHeight w:val="1134"/>
        </w:trPr>
        <w:tc>
          <w:tcPr>
            <w:tcW w:w="1135" w:type="dxa"/>
          </w:tcPr>
          <w:p w14:paraId="5B2B603E" w14:textId="77777777" w:rsidR="007405D4" w:rsidRPr="007405D4" w:rsidRDefault="007405D4" w:rsidP="007405D4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183" w:type="dxa"/>
            <w:vAlign w:val="center"/>
          </w:tcPr>
          <w:p w14:paraId="2A180D21" w14:textId="77777777" w:rsidR="007405D4" w:rsidRPr="007405D4" w:rsidRDefault="007405D4" w:rsidP="007405D4">
            <w:pPr>
              <w:ind w:right="768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собраний, направленных на ознакомление родителей с основными положениями ООП ДО и АООП ДО </w:t>
            </w:r>
          </w:p>
        </w:tc>
        <w:tc>
          <w:tcPr>
            <w:tcW w:w="1701" w:type="dxa"/>
          </w:tcPr>
          <w:p w14:paraId="77BC8653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7A081B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337" w:type="dxa"/>
          </w:tcPr>
          <w:p w14:paraId="6295A14A" w14:textId="77777777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14:paraId="2159778A" w14:textId="77777777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14:paraId="004BB2F1" w14:textId="77777777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Педагог – психолог,</w:t>
            </w:r>
          </w:p>
          <w:p w14:paraId="731C77CD" w14:textId="77777777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7405D4" w:rsidRPr="007405D4" w14:paraId="5EF9D381" w14:textId="77777777" w:rsidTr="00B4287F">
        <w:trPr>
          <w:cantSplit/>
          <w:trHeight w:val="1134"/>
        </w:trPr>
        <w:tc>
          <w:tcPr>
            <w:tcW w:w="1135" w:type="dxa"/>
          </w:tcPr>
          <w:p w14:paraId="256A9589" w14:textId="77777777" w:rsidR="007405D4" w:rsidRPr="007405D4" w:rsidRDefault="007405D4" w:rsidP="007405D4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3" w:type="dxa"/>
            <w:vAlign w:val="center"/>
          </w:tcPr>
          <w:p w14:paraId="04F76910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 xml:space="preserve">Участие родителей воспитанников в социально - педагогических мероприятиях (акциях, конкурсах), проектной деятельности  </w:t>
            </w:r>
          </w:p>
        </w:tc>
        <w:tc>
          <w:tcPr>
            <w:tcW w:w="1701" w:type="dxa"/>
          </w:tcPr>
          <w:p w14:paraId="22863872" w14:textId="595B7ACF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202</w:t>
            </w:r>
            <w:r w:rsidR="00507242">
              <w:rPr>
                <w:rFonts w:ascii="Times New Roman" w:hAnsi="Times New Roman"/>
                <w:sz w:val="24"/>
                <w:szCs w:val="24"/>
              </w:rPr>
              <w:t>5</w:t>
            </w:r>
            <w:r w:rsidRPr="007405D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072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14:paraId="123038A5" w14:textId="77777777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7405D4" w:rsidRPr="007405D4" w14:paraId="1A753CAE" w14:textId="77777777" w:rsidTr="00B4287F">
        <w:trPr>
          <w:cantSplit/>
          <w:trHeight w:val="1134"/>
        </w:trPr>
        <w:tc>
          <w:tcPr>
            <w:tcW w:w="1135" w:type="dxa"/>
          </w:tcPr>
          <w:p w14:paraId="3133D33B" w14:textId="77777777" w:rsidR="007405D4" w:rsidRPr="007405D4" w:rsidRDefault="007405D4" w:rsidP="007405D4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405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3" w:type="dxa"/>
            <w:vAlign w:val="center"/>
          </w:tcPr>
          <w:p w14:paraId="2C3B5055" w14:textId="77777777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Проведение анкетирования родителей с целью оценки качества услуг консультативно – педагогической помощи родителям</w:t>
            </w:r>
          </w:p>
        </w:tc>
        <w:tc>
          <w:tcPr>
            <w:tcW w:w="1701" w:type="dxa"/>
          </w:tcPr>
          <w:p w14:paraId="7A8594CF" w14:textId="07B519EC" w:rsidR="007405D4" w:rsidRPr="007405D4" w:rsidRDefault="007405D4" w:rsidP="007405D4">
            <w:pPr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202</w:t>
            </w:r>
            <w:r w:rsidR="00507242">
              <w:rPr>
                <w:rFonts w:ascii="Times New Roman" w:hAnsi="Times New Roman"/>
                <w:sz w:val="24"/>
                <w:szCs w:val="24"/>
              </w:rPr>
              <w:t>5</w:t>
            </w:r>
            <w:r w:rsidRPr="007405D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072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14:paraId="71AAB16C" w14:textId="77777777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14:paraId="3C656F8D" w14:textId="77777777" w:rsidR="007405D4" w:rsidRPr="007405D4" w:rsidRDefault="007405D4" w:rsidP="007405D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405D4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</w:tbl>
    <w:p w14:paraId="1EA5AB7E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54B0B0CD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14:paraId="197B92E0" w14:textId="0D83FDD9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-увеличение количества семей воспитанников, вовлеченных в проектную деятельность; </w:t>
      </w:r>
    </w:p>
    <w:p w14:paraId="34BE4C28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-увеличение количества психолого-педагогических услуг (психолого-педагогическое консультирование) родителям (законным представителям) детей; </w:t>
      </w:r>
    </w:p>
    <w:p w14:paraId="037C5787" w14:textId="227F59D2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405D4">
        <w:rPr>
          <w:rFonts w:ascii="Times New Roman" w:hAnsi="Times New Roman" w:cs="Times New Roman"/>
          <w:sz w:val="24"/>
          <w:szCs w:val="24"/>
        </w:rPr>
        <w:t xml:space="preserve">-увеличение доли родителей, положительно оценивших качество услуг консультативно – педагогической помощи, от общего числа обратившихся за получением услуги консультативно – педагогической помощи </w:t>
      </w:r>
      <w:proofErr w:type="gramStart"/>
      <w:r w:rsidRPr="007405D4"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="00507242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End"/>
      <w:r w:rsidR="00507242">
        <w:rPr>
          <w:rFonts w:ascii="Times New Roman" w:hAnsi="Times New Roman" w:cs="Times New Roman"/>
          <w:sz w:val="24"/>
          <w:szCs w:val="24"/>
        </w:rPr>
        <w:t xml:space="preserve"> 80 </w:t>
      </w:r>
      <w:r w:rsidRPr="007405D4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543683F9" w14:textId="77777777" w:rsidR="007405D4" w:rsidRPr="007405D4" w:rsidRDefault="007405D4" w:rsidP="007405D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262142BC" w14:textId="77777777" w:rsidR="00614A50" w:rsidRPr="007405D4" w:rsidRDefault="00614A50" w:rsidP="007405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09F605" w14:textId="77777777" w:rsidR="00614A50" w:rsidRDefault="00614A50" w:rsidP="00A5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001D8" w14:textId="77777777" w:rsidR="00614A50" w:rsidRDefault="00614A50" w:rsidP="00A5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3A81E" w14:textId="3E085C0D" w:rsidR="00A5776C" w:rsidRDefault="00A5776C" w:rsidP="00A5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04380" w14:textId="27EA6B1B" w:rsidR="00A12016" w:rsidRDefault="00A12016" w:rsidP="00A5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BA9F9" w14:textId="77777777" w:rsidR="00A12016" w:rsidRDefault="00A12016" w:rsidP="00A5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F20670" w14:textId="1D22CB76" w:rsidR="00C031FB" w:rsidRDefault="00C031FB" w:rsidP="000D7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DD1C04" w14:textId="2B88A18B" w:rsidR="00E546AC" w:rsidRDefault="00E546AC" w:rsidP="000D7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C3A2A6" w14:textId="3EAF4332" w:rsidR="00507242" w:rsidRDefault="00507242" w:rsidP="000D7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B1BCDD" w14:textId="77777777" w:rsidR="007D55FE" w:rsidRDefault="007D55FE" w:rsidP="000D7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36F32D" w14:textId="77777777" w:rsidR="00B53DF6" w:rsidRDefault="00B53DF6" w:rsidP="000D7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EDF4DE" w14:textId="746CEEE1" w:rsidR="00C031FB" w:rsidRPr="000D1422" w:rsidRDefault="00C031FB" w:rsidP="00C03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42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53D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D1422">
        <w:rPr>
          <w:rFonts w:ascii="Times New Roman" w:hAnsi="Times New Roman" w:cs="Times New Roman"/>
          <w:b/>
          <w:sz w:val="28"/>
          <w:szCs w:val="28"/>
        </w:rPr>
        <w:t>.</w:t>
      </w:r>
    </w:p>
    <w:p w14:paraId="6CD7BDFD" w14:textId="77777777" w:rsidR="00C031FB" w:rsidRPr="000D1422" w:rsidRDefault="00C031FB" w:rsidP="00C03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422">
        <w:rPr>
          <w:rFonts w:ascii="Times New Roman" w:hAnsi="Times New Roman" w:cs="Times New Roman"/>
          <w:b/>
          <w:sz w:val="28"/>
          <w:szCs w:val="28"/>
        </w:rPr>
        <w:t>УПРАВЛЕНИЕ ПРОГРАММОЙ РАЗВИТИЯ</w:t>
      </w:r>
    </w:p>
    <w:p w14:paraId="2BA08ED8" w14:textId="77777777" w:rsidR="00C031FB" w:rsidRPr="00B53DF6" w:rsidRDefault="00C031FB" w:rsidP="00C03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4B8BA" w14:textId="77777777" w:rsidR="00C031FB" w:rsidRPr="00B53DF6" w:rsidRDefault="00C031FB" w:rsidP="00C031FB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53DF6">
        <w:rPr>
          <w:rFonts w:ascii="Times New Roman" w:hAnsi="Times New Roman" w:cs="Times New Roman"/>
          <w:sz w:val="24"/>
          <w:szCs w:val="24"/>
        </w:rPr>
        <w:t>Общее управление реализацией программы осуществляется координационным советом образовательной организации.</w:t>
      </w:r>
    </w:p>
    <w:p w14:paraId="697FA39D" w14:textId="77777777" w:rsidR="00C031FB" w:rsidRPr="00B53DF6" w:rsidRDefault="00C031FB" w:rsidP="00C031FB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53DF6">
        <w:rPr>
          <w:rFonts w:ascii="Times New Roman" w:hAnsi="Times New Roman" w:cs="Times New Roman"/>
          <w:sz w:val="24"/>
          <w:szCs w:val="24"/>
        </w:rPr>
        <w:t>Управление реализаций программы предполагается через:</w:t>
      </w:r>
    </w:p>
    <w:p w14:paraId="60B4BB63" w14:textId="77777777" w:rsidR="00C031FB" w:rsidRPr="00B53DF6" w:rsidRDefault="00C031FB" w:rsidP="00C031FB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53DF6">
        <w:rPr>
          <w:rFonts w:ascii="Times New Roman" w:hAnsi="Times New Roman" w:cs="Times New Roman"/>
          <w:sz w:val="24"/>
          <w:szCs w:val="24"/>
        </w:rPr>
        <w:t>- координацию деятельности исполнителей в ходе работы координационного совета дошкольной образовательной организации;</w:t>
      </w:r>
    </w:p>
    <w:p w14:paraId="1085C0C0" w14:textId="77777777" w:rsidR="00C031FB" w:rsidRPr="00B53DF6" w:rsidRDefault="00C031FB" w:rsidP="00C031FB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53DF6">
        <w:rPr>
          <w:rFonts w:ascii="Times New Roman" w:hAnsi="Times New Roman" w:cs="Times New Roman"/>
          <w:sz w:val="24"/>
          <w:szCs w:val="24"/>
        </w:rPr>
        <w:t>- разработку и реализацию ежегодных планов работы дошкольной образовательной организации;</w:t>
      </w:r>
    </w:p>
    <w:p w14:paraId="76403BEC" w14:textId="77777777" w:rsidR="00C031FB" w:rsidRPr="00B53DF6" w:rsidRDefault="00C031FB" w:rsidP="00C031FB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53DF6">
        <w:rPr>
          <w:rFonts w:ascii="Times New Roman" w:hAnsi="Times New Roman" w:cs="Times New Roman"/>
          <w:sz w:val="24"/>
          <w:szCs w:val="24"/>
        </w:rPr>
        <w:t>- текущий контроль за выполнением программных мероприятий;</w:t>
      </w:r>
    </w:p>
    <w:p w14:paraId="1947B317" w14:textId="77777777" w:rsidR="00C031FB" w:rsidRPr="00B53DF6" w:rsidRDefault="00C031FB" w:rsidP="00C031FB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53DF6">
        <w:rPr>
          <w:rFonts w:ascii="Times New Roman" w:hAnsi="Times New Roman" w:cs="Times New Roman"/>
          <w:sz w:val="24"/>
          <w:szCs w:val="24"/>
        </w:rPr>
        <w:t>- проведение процедур самообследования и внутренней оценки качества образования;</w:t>
      </w:r>
    </w:p>
    <w:p w14:paraId="6EAE31A0" w14:textId="77777777" w:rsidR="00C031FB" w:rsidRPr="00B53DF6" w:rsidRDefault="00C031FB" w:rsidP="00C031FB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53DF6">
        <w:rPr>
          <w:rFonts w:ascii="Times New Roman" w:hAnsi="Times New Roman" w:cs="Times New Roman"/>
          <w:sz w:val="24"/>
          <w:szCs w:val="24"/>
        </w:rPr>
        <w:lastRenderedPageBreak/>
        <w:t>- подведение промежуточных итогов реализации программы на Педагогическом совете ДОО.</w:t>
      </w:r>
    </w:p>
    <w:p w14:paraId="2BB2B0C7" w14:textId="77777777" w:rsidR="00C031FB" w:rsidRPr="00B53DF6" w:rsidRDefault="00C031FB" w:rsidP="00C031FB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14:paraId="01347A45" w14:textId="77777777" w:rsidR="00C031FB" w:rsidRPr="00B53DF6" w:rsidRDefault="00C031FB" w:rsidP="00C031FB">
      <w:pPr>
        <w:pStyle w:val="a5"/>
        <w:jc w:val="both"/>
        <w:rPr>
          <w:rFonts w:ascii="Times New Roman" w:eastAsia="Calibri" w:hAnsi="Times New Roman"/>
          <w:b/>
          <w:sz w:val="24"/>
          <w:szCs w:val="24"/>
        </w:rPr>
      </w:pPr>
      <w:r w:rsidRPr="00B53DF6">
        <w:rPr>
          <w:rFonts w:ascii="Times New Roman" w:eastAsia="Calibri" w:hAnsi="Times New Roman"/>
          <w:b/>
          <w:sz w:val="24"/>
          <w:szCs w:val="24"/>
        </w:rPr>
        <w:t>Результат инновационных изменений образовательного процесса ДОО:</w:t>
      </w:r>
    </w:p>
    <w:p w14:paraId="5543507A" w14:textId="77777777" w:rsidR="00C031FB" w:rsidRPr="00B53DF6" w:rsidRDefault="00C031FB" w:rsidP="00C031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DF6">
        <w:rPr>
          <w:rFonts w:ascii="Times New Roman" w:eastAsia="Calibri" w:hAnsi="Times New Roman" w:cs="Times New Roman"/>
          <w:sz w:val="24"/>
          <w:szCs w:val="24"/>
        </w:rPr>
        <w:tab/>
        <w:t>В результате реализации Программы развития будет определена концепция будущего состояния ОО.</w:t>
      </w:r>
    </w:p>
    <w:p w14:paraId="127346FE" w14:textId="77777777" w:rsidR="00C031FB" w:rsidRPr="00B53DF6" w:rsidRDefault="00C031FB" w:rsidP="00C031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DF6">
        <w:rPr>
          <w:rFonts w:ascii="Times New Roman" w:eastAsia="Calibri" w:hAnsi="Times New Roman" w:cs="Times New Roman"/>
          <w:sz w:val="24"/>
          <w:szCs w:val="24"/>
        </w:rPr>
        <w:tab/>
        <w:t>Программа развития ДОУ – это мощный и действенный инструмент, призванный обеспечить гарантированный, экономичный и своевременный переход ДОО в новое качественное состояние, и одновременно как инструмент, обеспечивающий управление этим переходом.</w:t>
      </w:r>
    </w:p>
    <w:p w14:paraId="6B774813" w14:textId="77777777" w:rsidR="00C031FB" w:rsidRPr="00B53DF6" w:rsidRDefault="00C031FB" w:rsidP="00C031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14FDE2" w14:textId="77777777" w:rsidR="00C031FB" w:rsidRPr="00B53DF6" w:rsidRDefault="00C031FB" w:rsidP="00C031F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DF6">
        <w:rPr>
          <w:rFonts w:ascii="Times New Roman" w:eastAsia="Calibri" w:hAnsi="Times New Roman" w:cs="Times New Roman"/>
          <w:b/>
          <w:sz w:val="24"/>
          <w:szCs w:val="24"/>
        </w:rPr>
        <w:t>Критерии оценки качества управления ДОО.</w:t>
      </w:r>
    </w:p>
    <w:p w14:paraId="725CA00A" w14:textId="77777777" w:rsidR="00C031FB" w:rsidRPr="00B53DF6" w:rsidRDefault="00C031FB" w:rsidP="00C031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1877"/>
        <w:gridCol w:w="2243"/>
        <w:gridCol w:w="1973"/>
        <w:gridCol w:w="1691"/>
        <w:gridCol w:w="1787"/>
      </w:tblGrid>
      <w:tr w:rsidR="00C031FB" w:rsidRPr="00B53DF6" w14:paraId="0B203CAB" w14:textId="77777777" w:rsidTr="00BB011E">
        <w:tc>
          <w:tcPr>
            <w:tcW w:w="1877" w:type="dxa"/>
          </w:tcPr>
          <w:p w14:paraId="667490C6" w14:textId="77777777" w:rsidR="00C031FB" w:rsidRPr="00B53DF6" w:rsidRDefault="00C031FB" w:rsidP="00BB0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43" w:type="dxa"/>
          </w:tcPr>
          <w:p w14:paraId="20E2E090" w14:textId="77777777" w:rsidR="00C031FB" w:rsidRPr="00B53DF6" w:rsidRDefault="00C031FB" w:rsidP="00BB0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73" w:type="dxa"/>
          </w:tcPr>
          <w:p w14:paraId="3ACDA59E" w14:textId="77777777" w:rsidR="00C031FB" w:rsidRPr="00B53DF6" w:rsidRDefault="00C031FB" w:rsidP="00BB0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получения информации</w:t>
            </w:r>
          </w:p>
        </w:tc>
        <w:tc>
          <w:tcPr>
            <w:tcW w:w="1691" w:type="dxa"/>
          </w:tcPr>
          <w:p w14:paraId="7E5765CD" w14:textId="77777777" w:rsidR="00C031FB" w:rsidRPr="00B53DF6" w:rsidRDefault="00C031FB" w:rsidP="00BB011E">
            <w:pPr>
              <w:ind w:left="-10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787" w:type="dxa"/>
          </w:tcPr>
          <w:p w14:paraId="79E96DA5" w14:textId="77777777" w:rsidR="00C031FB" w:rsidRPr="00B53DF6" w:rsidRDefault="00C031FB" w:rsidP="00BB0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031FB" w:rsidRPr="00B53DF6" w14:paraId="1CC3CA39" w14:textId="77777777" w:rsidTr="00BB011E">
        <w:tc>
          <w:tcPr>
            <w:tcW w:w="1877" w:type="dxa"/>
            <w:vMerge w:val="restart"/>
          </w:tcPr>
          <w:p w14:paraId="6EC42AFC" w14:textId="77777777" w:rsidR="00C031FB" w:rsidRPr="00B53DF6" w:rsidRDefault="00C031FB" w:rsidP="00BB011E">
            <w:pPr>
              <w:ind w:left="-97" w:right="-9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1.Эффективность организации образовательного процесса</w:t>
            </w:r>
          </w:p>
        </w:tc>
        <w:tc>
          <w:tcPr>
            <w:tcW w:w="2243" w:type="dxa"/>
          </w:tcPr>
          <w:p w14:paraId="76B1EE98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gramStart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1.Документы</w:t>
            </w:r>
            <w:proofErr w:type="gramEnd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, регламентирующие образовательную деятельность ДОО, цели достижения качества, функционирования и результатов образовательного процесса.</w:t>
            </w:r>
          </w:p>
        </w:tc>
        <w:tc>
          <w:tcPr>
            <w:tcW w:w="1973" w:type="dxa"/>
          </w:tcPr>
          <w:p w14:paraId="231B3089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развития ДОО;</w:t>
            </w:r>
          </w:p>
          <w:p w14:paraId="6521C039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Годовой план работы;</w:t>
            </w:r>
          </w:p>
          <w:p w14:paraId="5AD83D59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документы и локальные акты;</w:t>
            </w:r>
          </w:p>
          <w:p w14:paraId="34B655BA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 ДОО</w:t>
            </w:r>
          </w:p>
        </w:tc>
        <w:tc>
          <w:tcPr>
            <w:tcW w:w="1691" w:type="dxa"/>
          </w:tcPr>
          <w:p w14:paraId="5203849B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87" w:type="dxa"/>
          </w:tcPr>
          <w:p w14:paraId="6C030573" w14:textId="77777777" w:rsidR="00C031FB" w:rsidRPr="00B53DF6" w:rsidRDefault="00C031FB" w:rsidP="00BB01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14:paraId="4AF4F022" w14:textId="77777777" w:rsidR="00C031FB" w:rsidRPr="00B53DF6" w:rsidRDefault="00C031FB" w:rsidP="00BB01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14:paraId="31AD1CCC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368CC8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1FB" w:rsidRPr="00B53DF6" w14:paraId="6F037A3A" w14:textId="77777777" w:rsidTr="00BB011E">
        <w:tc>
          <w:tcPr>
            <w:tcW w:w="1877" w:type="dxa"/>
            <w:vMerge/>
          </w:tcPr>
          <w:p w14:paraId="1E319FF6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70D25D22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gramStart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2.Степень</w:t>
            </w:r>
            <w:proofErr w:type="gramEnd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удовлетворенности образовательными услугами всех участников образовательного процесса</w:t>
            </w:r>
          </w:p>
        </w:tc>
        <w:tc>
          <w:tcPr>
            <w:tcW w:w="1973" w:type="dxa"/>
          </w:tcPr>
          <w:p w14:paraId="514BC71A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691" w:type="dxa"/>
          </w:tcPr>
          <w:p w14:paraId="6322240F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87" w:type="dxa"/>
          </w:tcPr>
          <w:p w14:paraId="2FCE37B4" w14:textId="77777777" w:rsidR="00C031FB" w:rsidRPr="00B53DF6" w:rsidRDefault="00C031FB" w:rsidP="00BB01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14:paraId="153BCF95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973CC7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1FB" w:rsidRPr="00B53DF6" w14:paraId="7A935FA8" w14:textId="77777777" w:rsidTr="00BB011E">
        <w:tc>
          <w:tcPr>
            <w:tcW w:w="1877" w:type="dxa"/>
            <w:vMerge/>
          </w:tcPr>
          <w:p w14:paraId="7374FE66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6A508EA8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gramStart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3.Степень</w:t>
            </w:r>
            <w:proofErr w:type="gramEnd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соответствия полученных результатов</w:t>
            </w:r>
          </w:p>
        </w:tc>
        <w:tc>
          <w:tcPr>
            <w:tcW w:w="1973" w:type="dxa"/>
          </w:tcPr>
          <w:p w14:paraId="2F7DA9C2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  <w:p w14:paraId="02E65272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691" w:type="dxa"/>
          </w:tcPr>
          <w:p w14:paraId="58F58028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87" w:type="dxa"/>
          </w:tcPr>
          <w:p w14:paraId="5D4266D5" w14:textId="77777777" w:rsidR="00C031FB" w:rsidRPr="00B53DF6" w:rsidRDefault="00C031FB" w:rsidP="00BB01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14:paraId="576FE43A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2C9A107" w14:textId="77777777" w:rsidR="00C031FB" w:rsidRPr="00B53DF6" w:rsidRDefault="00C031FB" w:rsidP="00C0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3339BA" w14:textId="77777777" w:rsidR="00C031FB" w:rsidRPr="00B53DF6" w:rsidRDefault="00C031FB" w:rsidP="00C0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3D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методической работы ДОО.</w:t>
      </w:r>
    </w:p>
    <w:p w14:paraId="243A402F" w14:textId="77777777" w:rsidR="00C031FB" w:rsidRPr="00B53DF6" w:rsidRDefault="00C031FB" w:rsidP="00C0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95"/>
        <w:tblW w:w="9781" w:type="dxa"/>
        <w:tblLayout w:type="fixed"/>
        <w:tblLook w:val="01E0" w:firstRow="1" w:lastRow="1" w:firstColumn="1" w:lastColumn="1" w:noHBand="0" w:noVBand="0"/>
      </w:tblPr>
      <w:tblGrid>
        <w:gridCol w:w="1922"/>
        <w:gridCol w:w="2790"/>
        <w:gridCol w:w="1843"/>
        <w:gridCol w:w="1667"/>
        <w:gridCol w:w="1559"/>
      </w:tblGrid>
      <w:tr w:rsidR="00C031FB" w:rsidRPr="00B53DF6" w14:paraId="5B8A67EF" w14:textId="77777777" w:rsidTr="00BB011E">
        <w:tc>
          <w:tcPr>
            <w:tcW w:w="1922" w:type="dxa"/>
          </w:tcPr>
          <w:p w14:paraId="69BD0A9A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790" w:type="dxa"/>
          </w:tcPr>
          <w:p w14:paraId="144CA81A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Показатели</w:t>
            </w:r>
          </w:p>
        </w:tc>
        <w:tc>
          <w:tcPr>
            <w:tcW w:w="1843" w:type="dxa"/>
          </w:tcPr>
          <w:p w14:paraId="5BD9A9B0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получения информации</w:t>
            </w:r>
          </w:p>
        </w:tc>
        <w:tc>
          <w:tcPr>
            <w:tcW w:w="1667" w:type="dxa"/>
          </w:tcPr>
          <w:p w14:paraId="484FA046" w14:textId="77777777" w:rsidR="00C031FB" w:rsidRPr="00B53DF6" w:rsidRDefault="00C031FB" w:rsidP="00BB011E">
            <w:pPr>
              <w:ind w:left="-108" w:righ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559" w:type="dxa"/>
          </w:tcPr>
          <w:p w14:paraId="31C48761" w14:textId="77777777" w:rsidR="00C031FB" w:rsidRPr="00B53DF6" w:rsidRDefault="00C031FB" w:rsidP="00BB0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031FB" w:rsidRPr="00B53DF6" w14:paraId="35EC60B7" w14:textId="77777777" w:rsidTr="00BB011E">
        <w:tc>
          <w:tcPr>
            <w:tcW w:w="1922" w:type="dxa"/>
            <w:vMerge w:val="restart"/>
          </w:tcPr>
          <w:p w14:paraId="67C2118A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Эффективность организации методической работы</w:t>
            </w:r>
          </w:p>
          <w:p w14:paraId="1B27D38C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3366FF"/>
                <w:sz w:val="24"/>
                <w:szCs w:val="24"/>
              </w:rPr>
            </w:pPr>
          </w:p>
          <w:p w14:paraId="61EB515D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3366FF"/>
                <w:sz w:val="24"/>
                <w:szCs w:val="24"/>
              </w:rPr>
            </w:pPr>
          </w:p>
          <w:p w14:paraId="1B9D3CC5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3366FF"/>
                <w:sz w:val="24"/>
                <w:szCs w:val="24"/>
              </w:rPr>
            </w:pPr>
          </w:p>
          <w:p w14:paraId="7A311F30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3366FF"/>
                <w:sz w:val="24"/>
                <w:szCs w:val="24"/>
              </w:rPr>
            </w:pPr>
          </w:p>
          <w:p w14:paraId="49867B88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3366FF"/>
                <w:sz w:val="24"/>
                <w:szCs w:val="24"/>
              </w:rPr>
            </w:pPr>
          </w:p>
          <w:p w14:paraId="473DFD6D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3366FF"/>
                <w:sz w:val="24"/>
                <w:szCs w:val="24"/>
              </w:rPr>
            </w:pPr>
          </w:p>
          <w:p w14:paraId="30302374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3366FF"/>
                <w:sz w:val="24"/>
                <w:szCs w:val="24"/>
              </w:rPr>
            </w:pPr>
          </w:p>
          <w:p w14:paraId="41CCDF59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3366FF"/>
                <w:sz w:val="24"/>
                <w:szCs w:val="24"/>
              </w:rPr>
            </w:pPr>
          </w:p>
          <w:p w14:paraId="6BA13ABD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3366FF"/>
                <w:sz w:val="24"/>
                <w:szCs w:val="24"/>
              </w:rPr>
            </w:pPr>
          </w:p>
          <w:p w14:paraId="23574399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3366FF"/>
                <w:sz w:val="24"/>
                <w:szCs w:val="24"/>
              </w:rPr>
            </w:pPr>
          </w:p>
          <w:p w14:paraId="65C8FD73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3366FF"/>
                <w:sz w:val="24"/>
                <w:szCs w:val="24"/>
              </w:rPr>
            </w:pPr>
          </w:p>
          <w:p w14:paraId="6AB01FCF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3366FF"/>
                <w:sz w:val="24"/>
                <w:szCs w:val="24"/>
              </w:rPr>
            </w:pPr>
          </w:p>
          <w:p w14:paraId="0152C68A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3366FF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F973D8D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1.1Систематическое обновление содержания образования;</w:t>
            </w:r>
          </w:p>
          <w:p w14:paraId="48212483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новых программ и технологий</w:t>
            </w:r>
          </w:p>
        </w:tc>
        <w:tc>
          <w:tcPr>
            <w:tcW w:w="1843" w:type="dxa"/>
          </w:tcPr>
          <w:p w14:paraId="3A82962C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1667" w:type="dxa"/>
          </w:tcPr>
          <w:p w14:paraId="3EC7F4FE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14:paraId="180E9A67" w14:textId="77777777" w:rsidR="00C031FB" w:rsidRPr="00B53DF6" w:rsidRDefault="00C031FB" w:rsidP="00BB01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14:paraId="03462B00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1FB" w:rsidRPr="00B53DF6" w14:paraId="6C970D4A" w14:textId="77777777" w:rsidTr="00250925">
        <w:trPr>
          <w:trHeight w:val="3428"/>
        </w:trPr>
        <w:tc>
          <w:tcPr>
            <w:tcW w:w="1922" w:type="dxa"/>
            <w:vMerge/>
          </w:tcPr>
          <w:p w14:paraId="48470B6C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88E0EE4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gramStart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2.Повышение</w:t>
            </w:r>
            <w:proofErr w:type="gramEnd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мастерства педагогов:</w:t>
            </w:r>
          </w:p>
          <w:p w14:paraId="2CDE26CF" w14:textId="77777777" w:rsidR="00C031FB" w:rsidRPr="00B53DF6" w:rsidRDefault="00C031FB" w:rsidP="00BB011E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курсовая подготовка;</w:t>
            </w:r>
          </w:p>
          <w:p w14:paraId="61838ED7" w14:textId="77777777" w:rsidR="00C031FB" w:rsidRPr="00B53DF6" w:rsidRDefault="00C031FB" w:rsidP="00BB011E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семинаров различных уровней;</w:t>
            </w:r>
          </w:p>
          <w:p w14:paraId="0F0BBE6D" w14:textId="77777777" w:rsidR="00C031FB" w:rsidRPr="00B53DF6" w:rsidRDefault="00C031FB" w:rsidP="00BB011E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открытых мероприятий;</w:t>
            </w:r>
          </w:p>
          <w:p w14:paraId="509519CA" w14:textId="77777777" w:rsidR="00C031FB" w:rsidRPr="00B53DF6" w:rsidRDefault="00C031FB" w:rsidP="00BB011E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РМО;</w:t>
            </w:r>
          </w:p>
          <w:p w14:paraId="030B2B16" w14:textId="77777777" w:rsidR="00C031FB" w:rsidRPr="00B53DF6" w:rsidRDefault="00C031FB" w:rsidP="00BB011E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выбранной методической темой.</w:t>
            </w:r>
          </w:p>
        </w:tc>
        <w:tc>
          <w:tcPr>
            <w:tcW w:w="1843" w:type="dxa"/>
          </w:tcPr>
          <w:p w14:paraId="5E809028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Анализ,</w:t>
            </w:r>
          </w:p>
          <w:p w14:paraId="05272BF9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отчеты педагогов</w:t>
            </w:r>
          </w:p>
        </w:tc>
        <w:tc>
          <w:tcPr>
            <w:tcW w:w="1667" w:type="dxa"/>
          </w:tcPr>
          <w:p w14:paraId="4ACEA6FB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14:paraId="74E8B582" w14:textId="77777777" w:rsidR="00C031FB" w:rsidRPr="00B53DF6" w:rsidRDefault="00C031FB" w:rsidP="00BB01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воспитатель. </w:t>
            </w:r>
          </w:p>
          <w:p w14:paraId="1E8843A0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1FB" w:rsidRPr="00B53DF6" w14:paraId="13EB2C4C" w14:textId="77777777" w:rsidTr="00BB011E">
        <w:tc>
          <w:tcPr>
            <w:tcW w:w="1922" w:type="dxa"/>
            <w:vMerge w:val="restart"/>
          </w:tcPr>
          <w:p w14:paraId="79E5CA9D" w14:textId="77777777" w:rsidR="00C031FB" w:rsidRPr="00B53DF6" w:rsidRDefault="00C031FB" w:rsidP="00BB011E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Эффективность информационной базы</w:t>
            </w:r>
          </w:p>
        </w:tc>
        <w:tc>
          <w:tcPr>
            <w:tcW w:w="2790" w:type="dxa"/>
          </w:tcPr>
          <w:p w14:paraId="7F9AD740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gramStart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1.Наличие</w:t>
            </w:r>
            <w:proofErr w:type="gramEnd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современных компьютерных информационных носителей</w:t>
            </w:r>
          </w:p>
          <w:p w14:paraId="7240B9F1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2A50F5" w14:textId="77777777" w:rsidR="00C031FB" w:rsidRPr="00B53DF6" w:rsidRDefault="00C031FB" w:rsidP="00BB011E">
            <w:pPr>
              <w:ind w:left="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Медиотека</w:t>
            </w:r>
            <w:proofErr w:type="spellEnd"/>
          </w:p>
          <w:p w14:paraId="4A708AF7" w14:textId="77777777" w:rsidR="00C031FB" w:rsidRPr="00B53DF6" w:rsidRDefault="00C031FB" w:rsidP="00BB011E">
            <w:pPr>
              <w:ind w:left="13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база данных</w:t>
            </w:r>
          </w:p>
        </w:tc>
        <w:tc>
          <w:tcPr>
            <w:tcW w:w="1667" w:type="dxa"/>
          </w:tcPr>
          <w:p w14:paraId="5A8FF5E7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14:paraId="5FD98664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14:paraId="3705A49D" w14:textId="77777777" w:rsidR="00C031FB" w:rsidRPr="00B53DF6" w:rsidRDefault="00C031FB" w:rsidP="00BB01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14:paraId="6E88DF4B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1FB" w:rsidRPr="00B53DF6" w14:paraId="4F36048A" w14:textId="77777777" w:rsidTr="00BB011E">
        <w:tc>
          <w:tcPr>
            <w:tcW w:w="1922" w:type="dxa"/>
            <w:vMerge/>
          </w:tcPr>
          <w:p w14:paraId="400F1063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CF48952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gramStart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</w:t>
            </w:r>
            <w:proofErr w:type="gramEnd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 современной методической литературой</w:t>
            </w:r>
          </w:p>
          <w:p w14:paraId="6C44E315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C883BB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1667" w:type="dxa"/>
          </w:tcPr>
          <w:p w14:paraId="0C727461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1DE75FBE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50BFD5" w14:textId="77777777" w:rsidR="00C031FB" w:rsidRPr="00B53DF6" w:rsidRDefault="00C031FB" w:rsidP="00C031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14:paraId="44DC36FB" w14:textId="77777777" w:rsidR="00C031FB" w:rsidRPr="00B53DF6" w:rsidRDefault="00C031FB" w:rsidP="00C031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1FB" w:rsidRPr="00B53DF6" w14:paraId="7A0BA8AD" w14:textId="77777777" w:rsidTr="00BB011E">
        <w:tc>
          <w:tcPr>
            <w:tcW w:w="1922" w:type="dxa"/>
            <w:vMerge/>
          </w:tcPr>
          <w:p w14:paraId="6658F54D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DC77CA3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gramStart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3.Нормативные</w:t>
            </w:r>
            <w:proofErr w:type="gramEnd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акты по совершенствованию</w:t>
            </w:r>
          </w:p>
          <w:p w14:paraId="6905681B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информационного обеспечения управлением качества образования</w:t>
            </w:r>
          </w:p>
        </w:tc>
        <w:tc>
          <w:tcPr>
            <w:tcW w:w="1843" w:type="dxa"/>
          </w:tcPr>
          <w:p w14:paraId="0F77CD6C" w14:textId="77777777" w:rsidR="00C031FB" w:rsidRPr="00B53DF6" w:rsidRDefault="00C031FB" w:rsidP="00BB011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Документация ДОО</w:t>
            </w:r>
          </w:p>
        </w:tc>
        <w:tc>
          <w:tcPr>
            <w:tcW w:w="1667" w:type="dxa"/>
          </w:tcPr>
          <w:p w14:paraId="02105425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14:paraId="4778D3DA" w14:textId="77777777" w:rsidR="00C031FB" w:rsidRPr="00B53DF6" w:rsidRDefault="00C031FB" w:rsidP="00C031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14:paraId="016425D2" w14:textId="77777777" w:rsidR="00C031FB" w:rsidRPr="00B53DF6" w:rsidRDefault="00C031FB" w:rsidP="00C031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1FB" w:rsidRPr="00B53DF6" w14:paraId="5F04CD7C" w14:textId="77777777" w:rsidTr="00BB011E">
        <w:tc>
          <w:tcPr>
            <w:tcW w:w="1922" w:type="dxa"/>
            <w:vMerge/>
          </w:tcPr>
          <w:p w14:paraId="2C52E851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3A726FF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gramStart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4.Создание</w:t>
            </w:r>
            <w:proofErr w:type="gramEnd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информационно-интеллектуальных продуктов в виде публикаций, методических разработок</w:t>
            </w:r>
          </w:p>
          <w:p w14:paraId="3E8FC79F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EA0770" w14:textId="77777777" w:rsidR="00C031FB" w:rsidRPr="00B53DF6" w:rsidRDefault="00C031FB" w:rsidP="00BB011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Документация ДОО</w:t>
            </w:r>
          </w:p>
        </w:tc>
        <w:tc>
          <w:tcPr>
            <w:tcW w:w="1667" w:type="dxa"/>
          </w:tcPr>
          <w:p w14:paraId="292C2403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14:paraId="1D6E5624" w14:textId="77777777" w:rsidR="00C031FB" w:rsidRPr="00B53DF6" w:rsidRDefault="00C031FB" w:rsidP="00C031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14:paraId="2CEB6EC2" w14:textId="77777777" w:rsidR="00C031FB" w:rsidRPr="00B53DF6" w:rsidRDefault="00C031FB" w:rsidP="00BB01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1FB" w:rsidRPr="00B53DF6" w14:paraId="5ACB5DDD" w14:textId="77777777" w:rsidTr="00BB011E">
        <w:tc>
          <w:tcPr>
            <w:tcW w:w="1922" w:type="dxa"/>
            <w:vMerge/>
          </w:tcPr>
          <w:p w14:paraId="564BF30D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AB80DDE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gramStart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5.Совершенствование</w:t>
            </w:r>
            <w:proofErr w:type="gramEnd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технологической базы, освоение современных технологий информатизации образовательного процесса</w:t>
            </w:r>
          </w:p>
          <w:p w14:paraId="41F8D6D0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55C940" w14:textId="77777777" w:rsidR="00C031FB" w:rsidRPr="00B53DF6" w:rsidRDefault="00C031FB" w:rsidP="00BB011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Документация ДОО</w:t>
            </w:r>
          </w:p>
        </w:tc>
        <w:tc>
          <w:tcPr>
            <w:tcW w:w="1667" w:type="dxa"/>
          </w:tcPr>
          <w:p w14:paraId="30164E01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14:paraId="62BB4738" w14:textId="77777777" w:rsidR="00C031FB" w:rsidRPr="00B53DF6" w:rsidRDefault="00C031FB" w:rsidP="00C031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14:paraId="45A80B6E" w14:textId="77777777" w:rsidR="00C031FB" w:rsidRPr="00B53DF6" w:rsidRDefault="00C031FB" w:rsidP="00C031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1FB" w:rsidRPr="00B53DF6" w14:paraId="69A5AEE3" w14:textId="77777777" w:rsidTr="00BB011E">
        <w:tc>
          <w:tcPr>
            <w:tcW w:w="1922" w:type="dxa"/>
            <w:vMerge w:val="restart"/>
          </w:tcPr>
          <w:p w14:paraId="46DCDE7F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Эффективность контроля</w:t>
            </w:r>
          </w:p>
        </w:tc>
        <w:tc>
          <w:tcPr>
            <w:tcW w:w="2790" w:type="dxa"/>
          </w:tcPr>
          <w:p w14:paraId="2250879A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gramStart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1.Соответствие</w:t>
            </w:r>
            <w:proofErr w:type="gramEnd"/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контроля поставленным задачам управления</w:t>
            </w:r>
          </w:p>
          <w:p w14:paraId="066EF425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98D0B5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План-график контроля</w:t>
            </w:r>
          </w:p>
        </w:tc>
        <w:tc>
          <w:tcPr>
            <w:tcW w:w="1667" w:type="dxa"/>
          </w:tcPr>
          <w:p w14:paraId="268BA279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14:paraId="55E4B2F4" w14:textId="77777777" w:rsidR="00C031FB" w:rsidRPr="00B53DF6" w:rsidRDefault="00C031FB" w:rsidP="00C031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14:paraId="41B220EB" w14:textId="77777777" w:rsidR="00C031FB" w:rsidRPr="00B53DF6" w:rsidRDefault="00C031FB" w:rsidP="00C031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1FB" w:rsidRPr="00B53DF6" w14:paraId="50517038" w14:textId="77777777" w:rsidTr="00BB011E">
        <w:tc>
          <w:tcPr>
            <w:tcW w:w="1922" w:type="dxa"/>
            <w:vMerge/>
          </w:tcPr>
          <w:p w14:paraId="14331A4D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784BBAA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Система поощрений </w:t>
            </w: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качество работы</w:t>
            </w:r>
          </w:p>
          <w:p w14:paraId="0A202B5F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2CA159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Локальные </w:t>
            </w: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документы (приказы)</w:t>
            </w:r>
          </w:p>
        </w:tc>
        <w:tc>
          <w:tcPr>
            <w:tcW w:w="1667" w:type="dxa"/>
          </w:tcPr>
          <w:p w14:paraId="3E3691E6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559" w:type="dxa"/>
          </w:tcPr>
          <w:p w14:paraId="4E87F1BB" w14:textId="77777777" w:rsidR="00C031FB" w:rsidRPr="00B53DF6" w:rsidRDefault="00C031FB" w:rsidP="00BB0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</w:tbl>
    <w:p w14:paraId="5F4AF3A7" w14:textId="77777777" w:rsidR="00C031FB" w:rsidRPr="00B53DF6" w:rsidRDefault="00C031FB" w:rsidP="00C03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2294E" w14:textId="77777777" w:rsidR="00C031FB" w:rsidRPr="00B53DF6" w:rsidRDefault="00C031FB" w:rsidP="00C031F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BA774CC" w14:textId="77777777" w:rsidR="00C031FB" w:rsidRPr="00B53DF6" w:rsidRDefault="00C031FB" w:rsidP="00C031F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2387952" w14:textId="77777777" w:rsidR="00C031FB" w:rsidRPr="00370C00" w:rsidRDefault="00E675BE" w:rsidP="00C031F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84B71FA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.4pt;margin-top:9.75pt;width:461.6pt;height:36.95pt;z-index:251661312">
            <v:textbox style="mso-next-textbox:#_x0000_s1050">
              <w:txbxContent>
                <w:p w14:paraId="4752AAC7" w14:textId="77777777" w:rsidR="00BB011E" w:rsidRPr="00370C00" w:rsidRDefault="00BB011E" w:rsidP="00C031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xbxContent>
            </v:textbox>
          </v:shape>
        </w:pict>
      </w:r>
    </w:p>
    <w:p w14:paraId="3B931602" w14:textId="77777777" w:rsidR="00C031FB" w:rsidRPr="00370C00" w:rsidRDefault="00C031FB" w:rsidP="00C031F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00EB1" w14:textId="416B241E" w:rsidR="00C031FB" w:rsidRPr="0070500F" w:rsidRDefault="00E675BE" w:rsidP="00C031FB">
      <w:pPr>
        <w:shd w:val="clear" w:color="auto" w:fill="FFFFFF"/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1606154">
          <v:shape id="_x0000_s1049" type="#_x0000_t202" style="position:absolute;margin-left:0;margin-top:250.95pt;width:198pt;height:75.25pt;z-index:251660288">
            <v:textbox style="mso-next-textbox:#_x0000_s1049">
              <w:txbxContent>
                <w:p w14:paraId="2C86BFE5" w14:textId="77777777" w:rsidR="00BB011E" w:rsidRPr="00370C00" w:rsidRDefault="00BB011E" w:rsidP="00C031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Координация управленческой деятельности с советом педагогов ДОУ,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профсоюзным, родительским комитетами</w:t>
                  </w:r>
                  <w:r w:rsidRPr="003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др.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 w14:anchorId="39352035">
          <v:group id="_x0000_s1026" editas="canvas" style="width:472.8pt;height:401.35pt;mso-position-horizontal-relative:char;mso-position-vertical-relative:line" coordorigin="2286,6031" coordsize="7417,62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6;top:6031;width:7417;height:6214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2286;top:6636;width:3106;height:1114">
              <v:textbox style="mso-next-textbox:#_x0000_s1028">
                <w:txbxContent>
                  <w:p w14:paraId="6CB24277" w14:textId="77777777" w:rsidR="00BB011E" w:rsidRPr="00370C00" w:rsidRDefault="00BB011E" w:rsidP="00C031F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70C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Нормативно-правовая документация, регулирующая деятельность образовательного процесса</w:t>
                    </w:r>
                  </w:p>
                </w:txbxContent>
              </v:textbox>
            </v:shape>
            <v:shape id="_x0000_s1029" type="#_x0000_t202" style="position:absolute;left:2286;top:9005;width:3106;height:697">
              <v:textbox style="mso-next-textbox:#_x0000_s1029">
                <w:txbxContent>
                  <w:p w14:paraId="36FB2563" w14:textId="77777777" w:rsidR="00BB011E" w:rsidRPr="00370C00" w:rsidRDefault="00BB011E" w:rsidP="00C031F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70C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Исполнительская и финансовая дисциплина</w:t>
                    </w:r>
                  </w:p>
                </w:txbxContent>
              </v:textbox>
            </v:shape>
            <v:shape id="_x0000_s1030" type="#_x0000_t202" style="position:absolute;left:2286;top:8029;width:3106;height:559">
              <v:textbox style="mso-next-textbox:#_x0000_s1030">
                <w:txbxContent>
                  <w:p w14:paraId="420B611E" w14:textId="77777777" w:rsidR="00BB011E" w:rsidRPr="00370C00" w:rsidRDefault="00BB011E" w:rsidP="00C031F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70C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Правила ВТР и должностные инструкции</w:t>
                    </w:r>
                  </w:p>
                </w:txbxContent>
              </v:textbox>
            </v:shape>
            <v:shape id="_x0000_s1031" type="#_x0000_t202" style="position:absolute;left:6334;top:8726;width:3106;height:1115">
              <v:textbox style="mso-next-textbox:#_x0000_s1031">
                <w:txbxContent>
                  <w:p w14:paraId="254017C1" w14:textId="77777777" w:rsidR="00BB011E" w:rsidRPr="00370C00" w:rsidRDefault="00BB011E" w:rsidP="00C031F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70C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Разработка стратегии тактики его функционирования и развития</w:t>
                    </w:r>
                  </w:p>
                </w:txbxContent>
              </v:textbox>
            </v:shape>
            <v:shape id="_x0000_s1032" type="#_x0000_t202" style="position:absolute;left:6380;top:7890;width:3106;height:697">
              <v:textbox style="mso-next-textbox:#_x0000_s1032">
                <w:txbxContent>
                  <w:p w14:paraId="643CB595" w14:textId="77777777" w:rsidR="00BB011E" w:rsidRPr="00370C00" w:rsidRDefault="00BB011E" w:rsidP="00C031F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70C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Формирование функциональной структуры управления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ДОО</w:t>
                    </w:r>
                  </w:p>
                </w:txbxContent>
              </v:textbox>
            </v:shape>
            <v:shape id="_x0000_s1033" type="#_x0000_t202" style="position:absolute;left:6333;top:6636;width:3107;height:1115">
              <v:textbox style="mso-next-textbox:#_x0000_s1033">
                <w:txbxContent>
                  <w:p w14:paraId="3FE9D227" w14:textId="77777777" w:rsidR="00BB011E" w:rsidRPr="00370C00" w:rsidRDefault="00BB011E" w:rsidP="00C031F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70C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Организация условий охраны труда и обеспечения безопасности жизнедеятельности воспитанников и сотрудников</w:t>
                    </w:r>
                  </w:p>
                </w:txbxContent>
              </v:textbox>
            </v:shape>
            <v:shape id="_x0000_s1034" type="#_x0000_t202" style="position:absolute;left:6334;top:9980;width:3107;height:1533">
              <v:textbox style="mso-next-textbox:#_x0000_s1034">
                <w:txbxContent>
                  <w:p w14:paraId="35ACB5D6" w14:textId="11A7531D" w:rsidR="00BB011E" w:rsidRDefault="00BB011E" w:rsidP="00C031F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70C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Формирование организационной культуры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ДОО</w:t>
                    </w:r>
                    <w:r w:rsidRPr="00370C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и научно-методических объединений по внедрению здоровьесберегающих технологий в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образовательный процесс</w:t>
                    </w:r>
                  </w:p>
                  <w:p w14:paraId="5B2C376E" w14:textId="77777777" w:rsidR="007D55FE" w:rsidRPr="00370C00" w:rsidRDefault="007D55FE" w:rsidP="00C031F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3DC8A90F" w14:textId="77777777" w:rsidR="00BB011E" w:rsidRPr="004432A1" w:rsidRDefault="00BB011E" w:rsidP="00C031FB">
                    <w:pPr>
                      <w:jc w:val="center"/>
                    </w:pPr>
                    <w:r>
                      <w:t>образовательный процесс</w:t>
                    </w:r>
                  </w:p>
                </w:txbxContent>
              </v:textbox>
            </v:shape>
            <v:line id="_x0000_s1035" style="position:absolute" from="3698,6357" to="3699,6636">
              <v:stroke endarrow="block"/>
            </v:line>
            <v:line id="_x0000_s1036" style="position:absolute" from="3698,7611" to="3699,8029">
              <v:stroke endarrow="block"/>
            </v:line>
            <v:line id="_x0000_s1037" style="position:absolute" from="3698,8587" to="3699,9005">
              <v:stroke endarrow="block"/>
            </v:line>
            <v:line id="_x0000_s1038" style="position:absolute" from="7792,6357" to="7793,6636">
              <v:stroke endarrow="block"/>
            </v:line>
            <v:line id="_x0000_s1039" style="position:absolute" from="7792,7751" to="7793,7889">
              <v:stroke endarrow="block"/>
            </v:line>
            <v:line id="_x0000_s1040" style="position:absolute" from="7792,8726" to="7793,8865">
              <v:stroke endarrow="block"/>
            </v:line>
            <v:line id="_x0000_s1041" style="position:absolute" from="7792,9980" to="7792,10120">
              <v:stroke endarrow="block"/>
            </v:line>
            <v:line id="_x0000_s1042" style="position:absolute" from="5392,10956" to="6380,10956"/>
            <v:line id="_x0000_s1043" style="position:absolute" from="5392,9702" to="5674,9702"/>
            <v:line id="_x0000_s1044" style="position:absolute" from="5674,7472" to="5675,10538"/>
            <v:line id="_x0000_s1045" style="position:absolute" from="5674,7472" to="6380,7472">
              <v:stroke endarrow="block"/>
            </v:line>
            <v:line id="_x0000_s1046" style="position:absolute" from="5674,8447" to="6380,8447">
              <v:stroke endarrow="block"/>
            </v:line>
            <v:line id="_x0000_s1047" style="position:absolute" from="5674,9423" to="6380,9423">
              <v:stroke endarrow="block"/>
            </v:line>
            <v:line id="_x0000_s1048" style="position:absolute" from="5674,10538" to="6380,10538">
              <v:stroke endarrow="block"/>
            </v:line>
            <w10:anchorlock/>
          </v:group>
        </w:pict>
      </w:r>
    </w:p>
    <w:p w14:paraId="28BC2E8B" w14:textId="77777777" w:rsidR="00B53DF6" w:rsidRDefault="00B53DF6" w:rsidP="00C031FB">
      <w:pPr>
        <w:pStyle w:val="a3"/>
        <w:spacing w:after="0" w:line="20" w:lineRule="atLeast"/>
        <w:ind w:left="494"/>
        <w:jc w:val="both"/>
        <w:rPr>
          <w:rFonts w:ascii="Times New Roman" w:hAnsi="Times New Roman"/>
          <w:b/>
          <w:sz w:val="28"/>
          <w:szCs w:val="28"/>
        </w:rPr>
      </w:pPr>
    </w:p>
    <w:p w14:paraId="31253152" w14:textId="77777777" w:rsidR="00B53DF6" w:rsidRDefault="00B53DF6" w:rsidP="00C031FB">
      <w:pPr>
        <w:pStyle w:val="a3"/>
        <w:spacing w:after="0" w:line="20" w:lineRule="atLeast"/>
        <w:ind w:left="494"/>
        <w:jc w:val="both"/>
        <w:rPr>
          <w:rFonts w:ascii="Times New Roman" w:hAnsi="Times New Roman"/>
          <w:b/>
          <w:sz w:val="28"/>
          <w:szCs w:val="28"/>
        </w:rPr>
      </w:pPr>
    </w:p>
    <w:p w14:paraId="05A33AC7" w14:textId="6212A76B" w:rsidR="00250925" w:rsidRDefault="00250925" w:rsidP="00C031FB">
      <w:pPr>
        <w:pStyle w:val="a3"/>
        <w:spacing w:after="0" w:line="20" w:lineRule="atLeast"/>
        <w:ind w:left="494"/>
        <w:jc w:val="both"/>
        <w:rPr>
          <w:rFonts w:ascii="Times New Roman" w:hAnsi="Times New Roman"/>
          <w:b/>
          <w:sz w:val="28"/>
          <w:szCs w:val="28"/>
        </w:rPr>
      </w:pPr>
    </w:p>
    <w:p w14:paraId="00AD9B3B" w14:textId="77777777" w:rsidR="00250925" w:rsidRDefault="00250925" w:rsidP="00C031FB">
      <w:pPr>
        <w:pStyle w:val="a3"/>
        <w:spacing w:after="0" w:line="20" w:lineRule="atLeast"/>
        <w:ind w:left="494"/>
        <w:jc w:val="both"/>
        <w:rPr>
          <w:rFonts w:ascii="Times New Roman" w:hAnsi="Times New Roman"/>
          <w:b/>
          <w:sz w:val="28"/>
          <w:szCs w:val="28"/>
        </w:rPr>
      </w:pPr>
    </w:p>
    <w:p w14:paraId="6FD1E392" w14:textId="77777777" w:rsidR="00B53DF6" w:rsidRDefault="00B53DF6" w:rsidP="00C031FB">
      <w:pPr>
        <w:pStyle w:val="a3"/>
        <w:spacing w:after="0" w:line="20" w:lineRule="atLeast"/>
        <w:ind w:left="494"/>
        <w:jc w:val="both"/>
        <w:rPr>
          <w:rFonts w:ascii="Times New Roman" w:hAnsi="Times New Roman"/>
          <w:b/>
          <w:sz w:val="28"/>
          <w:szCs w:val="28"/>
        </w:rPr>
      </w:pPr>
    </w:p>
    <w:p w14:paraId="2700461D" w14:textId="56E023FF" w:rsidR="00C031FB" w:rsidRDefault="00C031FB" w:rsidP="00C031FB">
      <w:pPr>
        <w:pStyle w:val="a3"/>
        <w:spacing w:after="0" w:line="20" w:lineRule="atLeast"/>
        <w:ind w:left="494"/>
        <w:jc w:val="both"/>
        <w:rPr>
          <w:rFonts w:ascii="Times New Roman" w:hAnsi="Times New Roman"/>
          <w:b/>
          <w:sz w:val="28"/>
          <w:szCs w:val="28"/>
        </w:rPr>
      </w:pPr>
      <w:r w:rsidRPr="003F129F">
        <w:rPr>
          <w:rFonts w:ascii="Times New Roman" w:hAnsi="Times New Roman"/>
          <w:b/>
          <w:sz w:val="28"/>
          <w:szCs w:val="28"/>
        </w:rPr>
        <w:t>Ожидаемые конечные результаты реализации Программы развития.</w:t>
      </w:r>
    </w:p>
    <w:p w14:paraId="508E87A6" w14:textId="77777777" w:rsidR="00C031FB" w:rsidRPr="0070500F" w:rsidRDefault="00C031FB" w:rsidP="00C031FB">
      <w:pPr>
        <w:pStyle w:val="a3"/>
        <w:spacing w:after="0" w:line="20" w:lineRule="atLeast"/>
        <w:ind w:left="494"/>
        <w:jc w:val="both"/>
        <w:rPr>
          <w:rFonts w:ascii="Times New Roman" w:hAnsi="Times New Roman"/>
          <w:b/>
          <w:sz w:val="28"/>
          <w:szCs w:val="28"/>
        </w:rPr>
      </w:pPr>
    </w:p>
    <w:p w14:paraId="06F6BF3A" w14:textId="77777777" w:rsidR="00C031FB" w:rsidRPr="00B53DF6" w:rsidRDefault="00C031FB" w:rsidP="00C031FB">
      <w:pPr>
        <w:pStyle w:val="a3"/>
        <w:numPr>
          <w:ilvl w:val="0"/>
          <w:numId w:val="2"/>
        </w:numPr>
        <w:spacing w:after="0" w:line="20" w:lineRule="atLeast"/>
        <w:ind w:left="494" w:hanging="425"/>
        <w:jc w:val="both"/>
        <w:rPr>
          <w:rFonts w:ascii="Times New Roman" w:hAnsi="Times New Roman"/>
          <w:sz w:val="24"/>
          <w:szCs w:val="24"/>
        </w:rPr>
      </w:pPr>
      <w:r w:rsidRPr="00B53DF6">
        <w:rPr>
          <w:rFonts w:ascii="Times New Roman" w:hAnsi="Times New Roman"/>
          <w:sz w:val="24"/>
          <w:szCs w:val="24"/>
        </w:rPr>
        <w:t>Реализация в практике развивающей модели дошкольного образования;</w:t>
      </w:r>
    </w:p>
    <w:p w14:paraId="4312D855" w14:textId="77777777" w:rsidR="00C031FB" w:rsidRPr="00B53DF6" w:rsidRDefault="00C031FB" w:rsidP="00C031FB">
      <w:pPr>
        <w:pStyle w:val="a3"/>
        <w:numPr>
          <w:ilvl w:val="0"/>
          <w:numId w:val="2"/>
        </w:numPr>
        <w:spacing w:after="0" w:line="20" w:lineRule="atLeast"/>
        <w:ind w:left="494" w:hanging="425"/>
        <w:jc w:val="both"/>
        <w:rPr>
          <w:rFonts w:ascii="Times New Roman" w:hAnsi="Times New Roman"/>
          <w:sz w:val="24"/>
          <w:szCs w:val="24"/>
        </w:rPr>
      </w:pPr>
      <w:r w:rsidRPr="00B53DF6">
        <w:rPr>
          <w:rFonts w:ascii="Times New Roman" w:hAnsi="Times New Roman"/>
          <w:sz w:val="24"/>
          <w:szCs w:val="24"/>
        </w:rPr>
        <w:t>Сформированность ключевых компетенций дошкольников, в соответствии с целевыми ориентирами ФГОС;</w:t>
      </w:r>
    </w:p>
    <w:p w14:paraId="4501FA90" w14:textId="77777777" w:rsidR="00C031FB" w:rsidRPr="00B53DF6" w:rsidRDefault="00C031FB" w:rsidP="00C031FB">
      <w:pPr>
        <w:pStyle w:val="a3"/>
        <w:numPr>
          <w:ilvl w:val="0"/>
          <w:numId w:val="8"/>
        </w:numPr>
        <w:spacing w:line="240" w:lineRule="auto"/>
        <w:ind w:left="494" w:hanging="425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B53DF6">
        <w:rPr>
          <w:rFonts w:ascii="Times New Roman" w:hAnsi="Times New Roman"/>
          <w:color w:val="000000"/>
          <w:kern w:val="24"/>
          <w:sz w:val="24"/>
          <w:szCs w:val="24"/>
        </w:rPr>
        <w:t>Оздоровление воспитанников с учётом их индивидуальных возможностей;</w:t>
      </w:r>
    </w:p>
    <w:p w14:paraId="77F63D4D" w14:textId="77777777" w:rsidR="00C031FB" w:rsidRPr="00B53DF6" w:rsidRDefault="00C031FB" w:rsidP="00C031FB">
      <w:pPr>
        <w:pStyle w:val="a3"/>
        <w:numPr>
          <w:ilvl w:val="0"/>
          <w:numId w:val="8"/>
        </w:numPr>
        <w:spacing w:line="240" w:lineRule="auto"/>
        <w:ind w:left="494" w:hanging="425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B53DF6">
        <w:rPr>
          <w:rFonts w:ascii="Times New Roman" w:hAnsi="Times New Roman"/>
          <w:color w:val="000000"/>
          <w:kern w:val="24"/>
          <w:sz w:val="24"/>
          <w:szCs w:val="24"/>
        </w:rPr>
        <w:t>Р</w:t>
      </w:r>
      <w:r w:rsidRPr="00B53DF6">
        <w:rPr>
          <w:rFonts w:ascii="Times New Roman" w:hAnsi="Times New Roman"/>
          <w:sz w:val="24"/>
          <w:szCs w:val="24"/>
        </w:rPr>
        <w:t>ост профессиональной культуры педагогов, повышение компетентности в области применения ИКТ;</w:t>
      </w:r>
    </w:p>
    <w:p w14:paraId="3C9AAEC1" w14:textId="77777777" w:rsidR="00C031FB" w:rsidRPr="00B53DF6" w:rsidRDefault="00C031FB" w:rsidP="00C031FB">
      <w:pPr>
        <w:pStyle w:val="a3"/>
        <w:numPr>
          <w:ilvl w:val="0"/>
          <w:numId w:val="8"/>
        </w:numPr>
        <w:spacing w:line="240" w:lineRule="auto"/>
        <w:ind w:left="494" w:hanging="425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proofErr w:type="gramStart"/>
      <w:r w:rsidRPr="00B53DF6">
        <w:rPr>
          <w:rFonts w:ascii="Times New Roman" w:hAnsi="Times New Roman"/>
          <w:sz w:val="24"/>
          <w:szCs w:val="24"/>
        </w:rPr>
        <w:lastRenderedPageBreak/>
        <w:t>Внедрение  инновационных</w:t>
      </w:r>
      <w:proofErr w:type="gramEnd"/>
      <w:r w:rsidRPr="00B53DF6">
        <w:rPr>
          <w:rFonts w:ascii="Times New Roman" w:hAnsi="Times New Roman"/>
          <w:sz w:val="24"/>
          <w:szCs w:val="24"/>
        </w:rPr>
        <w:t xml:space="preserve"> информационных технологий в образовательный процесс;</w:t>
      </w:r>
    </w:p>
    <w:p w14:paraId="152EFEA7" w14:textId="77777777" w:rsidR="00C031FB" w:rsidRPr="00B53DF6" w:rsidRDefault="00C031FB" w:rsidP="00C031FB">
      <w:pPr>
        <w:pStyle w:val="a3"/>
        <w:numPr>
          <w:ilvl w:val="0"/>
          <w:numId w:val="2"/>
        </w:numPr>
        <w:spacing w:after="0" w:line="20" w:lineRule="atLeast"/>
        <w:ind w:left="494" w:hanging="425"/>
        <w:jc w:val="both"/>
        <w:rPr>
          <w:rFonts w:ascii="Times New Roman" w:hAnsi="Times New Roman"/>
          <w:sz w:val="24"/>
          <w:szCs w:val="24"/>
        </w:rPr>
      </w:pPr>
      <w:r w:rsidRPr="00B53DF6">
        <w:rPr>
          <w:rFonts w:ascii="Times New Roman" w:hAnsi="Times New Roman"/>
          <w:sz w:val="24"/>
          <w:szCs w:val="24"/>
        </w:rPr>
        <w:t>Соответствие инфраструктуры ДОО психофизиологическим особенностям детей и санитарно-гигиеническим требованиям.</w:t>
      </w:r>
    </w:p>
    <w:p w14:paraId="46EC0CA8" w14:textId="77777777" w:rsidR="00C031FB" w:rsidRPr="00B53DF6" w:rsidRDefault="00C031FB" w:rsidP="00C031FB">
      <w:pPr>
        <w:pStyle w:val="a3"/>
        <w:numPr>
          <w:ilvl w:val="0"/>
          <w:numId w:val="2"/>
        </w:numPr>
        <w:spacing w:after="0" w:line="20" w:lineRule="atLeast"/>
        <w:ind w:left="494" w:hanging="425"/>
        <w:jc w:val="both"/>
        <w:rPr>
          <w:rFonts w:ascii="Times New Roman" w:hAnsi="Times New Roman"/>
          <w:sz w:val="24"/>
          <w:szCs w:val="24"/>
        </w:rPr>
      </w:pPr>
      <w:r w:rsidRPr="00B53DF6">
        <w:rPr>
          <w:rFonts w:ascii="Times New Roman" w:hAnsi="Times New Roman"/>
          <w:sz w:val="24"/>
          <w:szCs w:val="24"/>
        </w:rPr>
        <w:t>Укрепление материально-технической базы, создание современной развивающей предметно-пространственной среды в ДОО в соответствии с ФГОС ДО;</w:t>
      </w:r>
    </w:p>
    <w:p w14:paraId="68AE6783" w14:textId="77777777" w:rsidR="00C031FB" w:rsidRPr="00B53DF6" w:rsidRDefault="00C031FB" w:rsidP="00C031FB">
      <w:pPr>
        <w:pStyle w:val="a3"/>
        <w:numPr>
          <w:ilvl w:val="0"/>
          <w:numId w:val="2"/>
        </w:numPr>
        <w:spacing w:after="0" w:line="20" w:lineRule="atLeast"/>
        <w:ind w:left="494" w:hanging="425"/>
        <w:jc w:val="both"/>
        <w:rPr>
          <w:rFonts w:ascii="Times New Roman" w:hAnsi="Times New Roman"/>
          <w:sz w:val="24"/>
          <w:szCs w:val="24"/>
        </w:rPr>
      </w:pPr>
      <w:r w:rsidRPr="00B53DF6">
        <w:rPr>
          <w:rFonts w:ascii="Times New Roman" w:hAnsi="Times New Roman"/>
          <w:sz w:val="24"/>
          <w:szCs w:val="24"/>
        </w:rPr>
        <w:t>Стабильное функционирование системы взаимодействия с социумом с целью повышения качества образования;</w:t>
      </w:r>
    </w:p>
    <w:p w14:paraId="05C60EAB" w14:textId="77777777" w:rsidR="00C031FB" w:rsidRPr="00B53DF6" w:rsidRDefault="00C031FB" w:rsidP="00C031FB">
      <w:pPr>
        <w:pStyle w:val="a3"/>
        <w:numPr>
          <w:ilvl w:val="0"/>
          <w:numId w:val="2"/>
        </w:numPr>
        <w:spacing w:after="0" w:line="20" w:lineRule="atLeast"/>
        <w:ind w:left="494" w:hanging="425"/>
        <w:jc w:val="both"/>
        <w:rPr>
          <w:rFonts w:ascii="Times New Roman" w:hAnsi="Times New Roman"/>
          <w:sz w:val="24"/>
          <w:szCs w:val="24"/>
        </w:rPr>
      </w:pPr>
      <w:r w:rsidRPr="00B53DF6">
        <w:rPr>
          <w:rFonts w:ascii="Times New Roman" w:hAnsi="Times New Roman"/>
          <w:sz w:val="24"/>
          <w:szCs w:val="24"/>
        </w:rPr>
        <w:t>Создание гибкой управленческой системы.</w:t>
      </w:r>
    </w:p>
    <w:p w14:paraId="1A2D7630" w14:textId="77777777" w:rsidR="00C031FB" w:rsidRPr="00B53DF6" w:rsidRDefault="00C031FB" w:rsidP="00C031FB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5D1BCE87" w14:textId="77777777" w:rsidR="00B97A82" w:rsidRDefault="00B97A82" w:rsidP="00C031FB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  <w:sectPr w:rsidR="00B97A82" w:rsidSect="005470D9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CEE8A3" w14:textId="77777777" w:rsidR="00B97A82" w:rsidRPr="00B97A82" w:rsidRDefault="00B97A82" w:rsidP="00B97A82">
      <w:pPr>
        <w:framePr w:wrap="none" w:vAnchor="page" w:hAnchor="page" w:x="6622" w:y="847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97A82">
        <w:rPr>
          <w:rStyle w:val="26"/>
          <w:rFonts w:eastAsiaTheme="minorEastAsia"/>
          <w:bCs w:val="0"/>
          <w:sz w:val="28"/>
          <w:szCs w:val="28"/>
        </w:rPr>
        <w:lastRenderedPageBreak/>
        <w:t>Оценка рисков. Экспертиза программы</w:t>
      </w:r>
    </w:p>
    <w:tbl>
      <w:tblPr>
        <w:tblpPr w:leftFromText="180" w:rightFromText="180" w:vertAnchor="text" w:horzAnchor="margin" w:tblpXSpec="center" w:tblpY="9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2835"/>
        <w:gridCol w:w="6004"/>
      </w:tblGrid>
      <w:tr w:rsidR="00250925" w:rsidRPr="00B53DF6" w14:paraId="6DFA60CA" w14:textId="77777777" w:rsidTr="00250925">
        <w:trPr>
          <w:trHeight w:hRule="exact" w:val="29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FCB30" w14:textId="77777777" w:rsidR="00250925" w:rsidRPr="00B53DF6" w:rsidRDefault="00250925" w:rsidP="002509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Style w:val="21"/>
                <w:rFonts w:eastAsiaTheme="minorEastAsia"/>
              </w:rPr>
              <w:t>Описание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2E900" w14:textId="77777777" w:rsidR="00250925" w:rsidRPr="00B53DF6" w:rsidRDefault="00250925" w:rsidP="002509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Style w:val="21"/>
                <w:rFonts w:eastAsiaTheme="minorEastAsia"/>
              </w:rPr>
              <w:t>Степень рисков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16272" w14:textId="77777777" w:rsidR="00250925" w:rsidRPr="00B53DF6" w:rsidRDefault="00250925" w:rsidP="002509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Style w:val="21"/>
                <w:rFonts w:eastAsiaTheme="minorEastAsia"/>
              </w:rPr>
              <w:t>Предпринимаемые действия</w:t>
            </w:r>
          </w:p>
        </w:tc>
      </w:tr>
      <w:tr w:rsidR="00250925" w:rsidRPr="00B53DF6" w14:paraId="36D6F11A" w14:textId="77777777" w:rsidTr="00250925">
        <w:trPr>
          <w:trHeight w:hRule="exact" w:val="283"/>
        </w:trPr>
        <w:tc>
          <w:tcPr>
            <w:tcW w:w="14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01A1F" w14:textId="77777777" w:rsidR="00250925" w:rsidRPr="00B53DF6" w:rsidRDefault="00250925" w:rsidP="002509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Style w:val="21"/>
                <w:rFonts w:eastAsiaTheme="minorEastAsia"/>
              </w:rPr>
              <w:t>ВНЕШНИЕ РИСКИ</w:t>
            </w:r>
          </w:p>
        </w:tc>
      </w:tr>
      <w:tr w:rsidR="00250925" w:rsidRPr="00B53DF6" w14:paraId="0F6F3C45" w14:textId="77777777" w:rsidTr="00250925">
        <w:trPr>
          <w:trHeight w:hRule="exact" w:val="225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C441D" w14:textId="77777777" w:rsidR="00250925" w:rsidRPr="00B53DF6" w:rsidRDefault="00250925" w:rsidP="00250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Последствия нестабильной экономической ситуации в стране могут негативно сказаться на кадровом педагогическом составе учреждения: велика вероятность сокращения высококвалифицированных специалистов, возможен отток кадров из-за низкой оплаты труда, что не может</w:t>
            </w:r>
          </w:p>
          <w:p w14:paraId="78FE0C49" w14:textId="77777777" w:rsidR="00250925" w:rsidRPr="00B53DF6" w:rsidRDefault="00250925" w:rsidP="00250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 xml:space="preserve"> не сказаться на качестве образовательной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A412F" w14:textId="77777777" w:rsidR="00250925" w:rsidRPr="00B53DF6" w:rsidRDefault="00250925" w:rsidP="002509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37AE0" w14:textId="77777777" w:rsidR="00250925" w:rsidRPr="00B53DF6" w:rsidRDefault="00250925" w:rsidP="00250925">
            <w:pPr>
              <w:widowControl w:val="0"/>
              <w:tabs>
                <w:tab w:val="left" w:pos="355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кадровой политики ДОУ, создание благоприятных условий для роста профессионального мастерства, компетентности и творческой самореализации каждого работника;</w:t>
            </w:r>
          </w:p>
          <w:p w14:paraId="635D8BD6" w14:textId="77777777" w:rsidR="00250925" w:rsidRPr="00B53DF6" w:rsidRDefault="00250925" w:rsidP="00250925">
            <w:pPr>
              <w:widowControl w:val="0"/>
              <w:numPr>
                <w:ilvl w:val="0"/>
                <w:numId w:val="31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морально-психологического стимулирования персонала;</w:t>
            </w:r>
          </w:p>
          <w:p w14:paraId="16CA6DE2" w14:textId="77777777" w:rsidR="00250925" w:rsidRPr="00B53DF6" w:rsidRDefault="00250925" w:rsidP="00250925">
            <w:pPr>
              <w:widowControl w:val="0"/>
              <w:numPr>
                <w:ilvl w:val="0"/>
                <w:numId w:val="31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возрождение традиций наставничества;</w:t>
            </w:r>
          </w:p>
          <w:p w14:paraId="6EE62D92" w14:textId="77777777" w:rsidR="00250925" w:rsidRPr="00B53DF6" w:rsidRDefault="00250925" w:rsidP="00250925">
            <w:pPr>
              <w:widowControl w:val="0"/>
              <w:numPr>
                <w:ilvl w:val="0"/>
                <w:numId w:val="31"/>
              </w:numPr>
              <w:tabs>
                <w:tab w:val="left" w:pos="274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благоприятного социально-психологического климата в коллективе.</w:t>
            </w:r>
          </w:p>
        </w:tc>
      </w:tr>
      <w:tr w:rsidR="00250925" w:rsidRPr="00B53DF6" w14:paraId="4334E25C" w14:textId="77777777" w:rsidTr="00250925">
        <w:trPr>
          <w:trHeight w:hRule="exact" w:val="86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7CADB" w14:textId="77777777" w:rsidR="00250925" w:rsidRPr="00B53DF6" w:rsidRDefault="00250925" w:rsidP="00250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В условиях складывающейся финансово-экономической ситуации, существует риск снижения бюджетного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DF857" w14:textId="77777777" w:rsidR="00250925" w:rsidRPr="00B53DF6" w:rsidRDefault="00250925" w:rsidP="002509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D1812" w14:textId="77777777" w:rsidR="00250925" w:rsidRPr="00B53DF6" w:rsidRDefault="00250925" w:rsidP="00250925">
            <w:pPr>
              <w:widowControl w:val="0"/>
              <w:numPr>
                <w:ilvl w:val="0"/>
                <w:numId w:val="33"/>
              </w:numPr>
              <w:tabs>
                <w:tab w:val="left" w:pos="269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внутренних ресурсов ДОУ;</w:t>
            </w:r>
          </w:p>
          <w:p w14:paraId="6AE124AE" w14:textId="77777777" w:rsidR="00250925" w:rsidRPr="00B53DF6" w:rsidRDefault="00250925" w:rsidP="00250925">
            <w:pPr>
              <w:widowControl w:val="0"/>
              <w:numPr>
                <w:ilvl w:val="0"/>
                <w:numId w:val="33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технологий;</w:t>
            </w:r>
          </w:p>
          <w:p w14:paraId="5A49259D" w14:textId="77777777" w:rsidR="00250925" w:rsidRPr="00B53DF6" w:rsidRDefault="00250925" w:rsidP="00250925">
            <w:pPr>
              <w:widowControl w:val="0"/>
              <w:numPr>
                <w:ilvl w:val="0"/>
                <w:numId w:val="33"/>
              </w:numPr>
              <w:tabs>
                <w:tab w:val="left" w:pos="725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поиск внешних источников финансирования (спонсоров, партнеров).</w:t>
            </w:r>
          </w:p>
        </w:tc>
      </w:tr>
    </w:tbl>
    <w:tbl>
      <w:tblPr>
        <w:tblpPr w:leftFromText="180" w:rightFromText="180" w:vertAnchor="text" w:horzAnchor="margin" w:tblpXSpec="center" w:tblpY="472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2835"/>
        <w:gridCol w:w="6004"/>
      </w:tblGrid>
      <w:tr w:rsidR="00250925" w:rsidRPr="00B53DF6" w14:paraId="053004DF" w14:textId="77777777" w:rsidTr="00250925">
        <w:trPr>
          <w:trHeight w:hRule="exact" w:val="288"/>
        </w:trPr>
        <w:tc>
          <w:tcPr>
            <w:tcW w:w="14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8DE2C" w14:textId="77777777" w:rsidR="00250925" w:rsidRPr="00B53DF6" w:rsidRDefault="00250925" w:rsidP="002509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Style w:val="21"/>
                <w:rFonts w:eastAsiaTheme="minorEastAsia"/>
              </w:rPr>
              <w:t>ВНУТРЕННИЕ РИСКИ</w:t>
            </w:r>
          </w:p>
        </w:tc>
      </w:tr>
      <w:tr w:rsidR="00250925" w:rsidRPr="00B53DF6" w14:paraId="33BAD804" w14:textId="77777777" w:rsidTr="00250925">
        <w:trPr>
          <w:trHeight w:hRule="exact" w:val="86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78C0C" w14:textId="77777777" w:rsidR="00250925" w:rsidRPr="00B53DF6" w:rsidRDefault="00250925" w:rsidP="00250925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Сопротивление педагогов ДОУ нововведениям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46234" w14:textId="77777777" w:rsidR="00250925" w:rsidRPr="00B53DF6" w:rsidRDefault="00250925" w:rsidP="002509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8476C" w14:textId="77777777" w:rsidR="00250925" w:rsidRPr="00B53DF6" w:rsidRDefault="00250925" w:rsidP="00250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-система мотивирования; -создание «ситуации успеха»; -информированность;</w:t>
            </w:r>
          </w:p>
          <w:p w14:paraId="5518CE9A" w14:textId="77777777" w:rsidR="00250925" w:rsidRPr="00B53DF6" w:rsidRDefault="00250925" w:rsidP="00250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- тренинги</w:t>
            </w:r>
          </w:p>
        </w:tc>
      </w:tr>
      <w:tr w:rsidR="00250925" w:rsidRPr="00B53DF6" w14:paraId="33D72A6D" w14:textId="77777777" w:rsidTr="00250925">
        <w:trPr>
          <w:trHeight w:hRule="exact" w:val="102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DE4C7" w14:textId="77777777" w:rsidR="00250925" w:rsidRPr="00B53DF6" w:rsidRDefault="00250925" w:rsidP="00250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Негативное отношение родителей к нововведениям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E592C" w14:textId="77777777" w:rsidR="00250925" w:rsidRPr="00B53DF6" w:rsidRDefault="00250925" w:rsidP="002509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FAD47" w14:textId="77777777" w:rsidR="00250925" w:rsidRPr="00B53DF6" w:rsidRDefault="00250925" w:rsidP="00250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-ведение просветительской работы; -включение родителей в образовательную деятельность ДОУ</w:t>
            </w:r>
          </w:p>
        </w:tc>
      </w:tr>
      <w:tr w:rsidR="00250925" w:rsidRPr="00B53DF6" w14:paraId="258CDB40" w14:textId="77777777" w:rsidTr="00250925">
        <w:trPr>
          <w:trHeight w:hRule="exact" w:val="112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362D3" w14:textId="77777777" w:rsidR="00250925" w:rsidRPr="00B53DF6" w:rsidRDefault="00250925" w:rsidP="00250925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материально-технической базы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32094" w14:textId="77777777" w:rsidR="00250925" w:rsidRPr="00B53DF6" w:rsidRDefault="00250925" w:rsidP="002509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5A521" w14:textId="77777777" w:rsidR="00250925" w:rsidRPr="00B53DF6" w:rsidRDefault="00250925" w:rsidP="00250925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3DF6">
              <w:rPr>
                <w:rFonts w:ascii="Times New Roman" w:hAnsi="Times New Roman" w:cs="Times New Roman"/>
                <w:sz w:val="24"/>
                <w:szCs w:val="24"/>
              </w:rPr>
              <w:t>-привлечение внебюджетных средств; -использование в рамках сетевого взаимодействия ресурсов учреждений дополнительного образования</w:t>
            </w:r>
          </w:p>
        </w:tc>
      </w:tr>
    </w:tbl>
    <w:p w14:paraId="18B4C5F0" w14:textId="77777777" w:rsidR="00B97A82" w:rsidRPr="00B53DF6" w:rsidRDefault="00B97A82" w:rsidP="00B97A82">
      <w:pPr>
        <w:rPr>
          <w:rFonts w:ascii="Times New Roman" w:hAnsi="Times New Roman" w:cs="Times New Roman"/>
          <w:sz w:val="24"/>
          <w:szCs w:val="24"/>
        </w:rPr>
        <w:sectPr w:rsidR="00B97A82" w:rsidRPr="00B53DF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B21EBB" w14:textId="7478639C" w:rsidR="00250925" w:rsidRPr="00250925" w:rsidRDefault="00250925" w:rsidP="00250925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  <w:sectPr w:rsidR="00250925" w:rsidRPr="0025092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29EA2C" w14:textId="77777777" w:rsidR="00B97A82" w:rsidRPr="00B53DF6" w:rsidRDefault="00B97A82" w:rsidP="00C031FB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1D093FBE" w14:textId="77777777" w:rsidR="00401A89" w:rsidRPr="00250925" w:rsidRDefault="00401A89" w:rsidP="00401A8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50925">
        <w:rPr>
          <w:rFonts w:ascii="Times New Roman" w:hAnsi="Times New Roman"/>
          <w:b/>
          <w:sz w:val="24"/>
          <w:szCs w:val="24"/>
        </w:rPr>
        <w:t>ПРИЛОЖЕНИЯ</w:t>
      </w:r>
    </w:p>
    <w:p w14:paraId="06DF153A" w14:textId="77777777" w:rsidR="00401A89" w:rsidRPr="00250925" w:rsidRDefault="00401A89" w:rsidP="0048782E">
      <w:pPr>
        <w:pStyle w:val="a3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250925">
        <w:rPr>
          <w:rFonts w:ascii="Times New Roman" w:hAnsi="Times New Roman"/>
          <w:b/>
          <w:sz w:val="24"/>
          <w:szCs w:val="24"/>
        </w:rPr>
        <w:t>Приложение 1.</w:t>
      </w:r>
    </w:p>
    <w:p w14:paraId="373E144F" w14:textId="77777777" w:rsidR="00401A89" w:rsidRPr="00250925" w:rsidRDefault="00401A89" w:rsidP="00401A8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50925">
        <w:rPr>
          <w:rFonts w:ascii="Times New Roman" w:hAnsi="Times New Roman"/>
          <w:b/>
          <w:sz w:val="24"/>
          <w:szCs w:val="24"/>
        </w:rPr>
        <w:t>Основные понятия, используемые в ФЗ-273</w:t>
      </w:r>
    </w:p>
    <w:p w14:paraId="639DE40D" w14:textId="77777777" w:rsidR="00401A89" w:rsidRPr="00250925" w:rsidRDefault="00401A89" w:rsidP="00401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925">
        <w:rPr>
          <w:rFonts w:ascii="Times New Roman" w:hAnsi="Times New Roman"/>
          <w:b/>
          <w:sz w:val="24"/>
          <w:szCs w:val="24"/>
        </w:rPr>
        <w:t>«Об образовании в Российской Федерации»</w:t>
      </w:r>
    </w:p>
    <w:p w14:paraId="3B42C042" w14:textId="77777777" w:rsidR="00401A89" w:rsidRPr="00250925" w:rsidRDefault="00401A89" w:rsidP="00401A8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50925">
        <w:rPr>
          <w:rFonts w:ascii="Times New Roman" w:hAnsi="Times New Roman"/>
          <w:b/>
          <w:sz w:val="24"/>
          <w:szCs w:val="24"/>
        </w:rPr>
        <w:t>(по системе дошкольного образования)</w:t>
      </w:r>
    </w:p>
    <w:p w14:paraId="0AD66F48" w14:textId="77777777" w:rsidR="00401A89" w:rsidRPr="00250925" w:rsidRDefault="00401A89" w:rsidP="00401A89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5F77E5AF" w14:textId="77777777" w:rsidR="00401A89" w:rsidRPr="00250925" w:rsidRDefault="00401A89" w:rsidP="00401A8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1) </w:t>
      </w:r>
      <w:r w:rsidRPr="00250925">
        <w:rPr>
          <w:rFonts w:ascii="Times New Roman" w:hAnsi="Times New Roman"/>
          <w:b/>
          <w:i/>
          <w:sz w:val="24"/>
          <w:szCs w:val="24"/>
        </w:rPr>
        <w:t>образование</w:t>
      </w:r>
      <w:r w:rsidRPr="00250925">
        <w:rPr>
          <w:rFonts w:ascii="Times New Roman" w:hAnsi="Times New Roman"/>
          <w:sz w:val="24"/>
          <w:szCs w:val="24"/>
        </w:rPr>
        <w:t xml:space="preserve">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</w:t>
      </w:r>
      <w:r w:rsidRPr="00250925">
        <w:rPr>
          <w:rFonts w:ascii="Times New Roman" w:hAnsi="Times New Roman"/>
          <w:b/>
          <w:i/>
          <w:sz w:val="24"/>
          <w:szCs w:val="24"/>
        </w:rPr>
        <w:t>знаний, умений, навыков, ценностных установок, опыта деятельности и компетенции</w:t>
      </w:r>
      <w:r w:rsidRPr="00250925">
        <w:rPr>
          <w:rFonts w:ascii="Times New Roman" w:hAnsi="Times New Roman"/>
          <w:sz w:val="24"/>
          <w:szCs w:val="24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14:paraId="15B36430" w14:textId="77777777" w:rsidR="00401A89" w:rsidRPr="00250925" w:rsidRDefault="00401A89" w:rsidP="00401A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2) </w:t>
      </w:r>
      <w:r w:rsidRPr="00250925">
        <w:rPr>
          <w:rFonts w:ascii="Times New Roman" w:hAnsi="Times New Roman"/>
          <w:b/>
          <w:i/>
          <w:sz w:val="24"/>
          <w:szCs w:val="24"/>
        </w:rPr>
        <w:t>воспитание</w:t>
      </w:r>
      <w:r w:rsidRPr="00250925">
        <w:rPr>
          <w:rFonts w:ascii="Times New Roman" w:hAnsi="Times New Roman"/>
          <w:sz w:val="24"/>
          <w:szCs w:val="24"/>
        </w:rPr>
        <w:t xml:space="preserve"> 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14:paraId="1E173159" w14:textId="77777777" w:rsidR="00401A89" w:rsidRPr="00250925" w:rsidRDefault="00401A89" w:rsidP="00401A8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3) </w:t>
      </w:r>
      <w:r w:rsidRPr="00250925">
        <w:rPr>
          <w:rFonts w:ascii="Times New Roman" w:hAnsi="Times New Roman"/>
          <w:b/>
          <w:i/>
          <w:sz w:val="24"/>
          <w:szCs w:val="24"/>
        </w:rPr>
        <w:t>обучение</w:t>
      </w:r>
      <w:r w:rsidRPr="00250925">
        <w:rPr>
          <w:rFonts w:ascii="Times New Roman" w:hAnsi="Times New Roman"/>
          <w:sz w:val="24"/>
          <w:szCs w:val="24"/>
        </w:rPr>
        <w:t xml:space="preserve">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14:paraId="7ACCE7BD" w14:textId="77777777" w:rsidR="00401A89" w:rsidRPr="00250925" w:rsidRDefault="00401A89" w:rsidP="00401A8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4) </w:t>
      </w:r>
      <w:r w:rsidRPr="00250925">
        <w:rPr>
          <w:rFonts w:ascii="Times New Roman" w:hAnsi="Times New Roman"/>
          <w:b/>
          <w:i/>
          <w:sz w:val="24"/>
          <w:szCs w:val="24"/>
        </w:rPr>
        <w:t>уровень образования</w:t>
      </w:r>
      <w:r w:rsidRPr="00250925">
        <w:rPr>
          <w:rFonts w:ascii="Times New Roman" w:hAnsi="Times New Roman"/>
          <w:sz w:val="24"/>
          <w:szCs w:val="24"/>
        </w:rPr>
        <w:t xml:space="preserve"> - завершенный цикл образования, характеризующийся определенной единой совокупностью требований;</w:t>
      </w:r>
    </w:p>
    <w:p w14:paraId="21E337A5" w14:textId="77777777" w:rsidR="00401A89" w:rsidRPr="00250925" w:rsidRDefault="00401A89" w:rsidP="00401A8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5) </w:t>
      </w:r>
      <w:r w:rsidRPr="00250925">
        <w:rPr>
          <w:rFonts w:ascii="Times New Roman" w:hAnsi="Times New Roman"/>
          <w:b/>
          <w:i/>
          <w:sz w:val="24"/>
          <w:szCs w:val="24"/>
        </w:rPr>
        <w:t>квалификация</w:t>
      </w:r>
      <w:r w:rsidRPr="00250925">
        <w:rPr>
          <w:rFonts w:ascii="Times New Roman" w:hAnsi="Times New Roman"/>
          <w:sz w:val="24"/>
          <w:szCs w:val="24"/>
        </w:rPr>
        <w:t xml:space="preserve">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14:paraId="24DA83B1" w14:textId="77777777" w:rsidR="00401A89" w:rsidRPr="00250925" w:rsidRDefault="00401A89" w:rsidP="00401A8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6) </w:t>
      </w:r>
      <w:r w:rsidRPr="00250925">
        <w:rPr>
          <w:rFonts w:ascii="Times New Roman" w:hAnsi="Times New Roman"/>
          <w:b/>
          <w:i/>
          <w:sz w:val="24"/>
          <w:szCs w:val="24"/>
        </w:rPr>
        <w:t>федеральный государственный образовательный стандарт</w:t>
      </w:r>
      <w:r w:rsidRPr="00250925">
        <w:rPr>
          <w:rFonts w:ascii="Times New Roman" w:hAnsi="Times New Roman"/>
          <w:sz w:val="24"/>
          <w:szCs w:val="24"/>
        </w:rPr>
        <w:t xml:space="preserve">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14:paraId="6DFAF377" w14:textId="77777777" w:rsidR="00401A89" w:rsidRPr="00250925" w:rsidRDefault="00401A89" w:rsidP="00401A89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7) </w:t>
      </w:r>
      <w:r w:rsidRPr="00250925">
        <w:rPr>
          <w:rFonts w:ascii="Times New Roman" w:hAnsi="Times New Roman"/>
          <w:b/>
          <w:i/>
          <w:sz w:val="24"/>
          <w:szCs w:val="24"/>
        </w:rPr>
        <w:t>образовательная программа</w:t>
      </w:r>
      <w:r w:rsidRPr="00250925">
        <w:rPr>
          <w:rFonts w:ascii="Times New Roman" w:hAnsi="Times New Roman"/>
          <w:sz w:val="24"/>
          <w:szCs w:val="24"/>
        </w:rPr>
        <w:t xml:space="preserve">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</w:t>
      </w:r>
      <w:r w:rsidRPr="00250925">
        <w:rPr>
          <w:rFonts w:ascii="Times New Roman" w:hAnsi="Times New Roman"/>
          <w:b/>
          <w:sz w:val="24"/>
          <w:szCs w:val="24"/>
        </w:rPr>
        <w:t>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14:paraId="4F5B1816" w14:textId="77777777" w:rsidR="00401A89" w:rsidRPr="00250925" w:rsidRDefault="00401A89" w:rsidP="00401A8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8) </w:t>
      </w:r>
      <w:r w:rsidRPr="00250925">
        <w:rPr>
          <w:rFonts w:ascii="Times New Roman" w:hAnsi="Times New Roman"/>
          <w:b/>
          <w:i/>
          <w:sz w:val="24"/>
          <w:szCs w:val="24"/>
        </w:rPr>
        <w:t>примерная основная образовательная программа</w:t>
      </w:r>
      <w:r w:rsidRPr="00250925">
        <w:rPr>
          <w:rFonts w:ascii="Times New Roman" w:hAnsi="Times New Roman"/>
          <w:sz w:val="24"/>
          <w:szCs w:val="24"/>
        </w:rPr>
        <w:t xml:space="preserve">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</w:p>
    <w:p w14:paraId="74B7E792" w14:textId="77777777" w:rsidR="00401A89" w:rsidRPr="00250925" w:rsidRDefault="00401A89" w:rsidP="00401A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9) </w:t>
      </w:r>
      <w:r w:rsidRPr="00250925">
        <w:rPr>
          <w:rFonts w:ascii="Times New Roman" w:hAnsi="Times New Roman"/>
          <w:b/>
          <w:i/>
          <w:sz w:val="24"/>
          <w:szCs w:val="24"/>
        </w:rPr>
        <w:t>общее образование</w:t>
      </w:r>
      <w:r w:rsidRPr="00250925">
        <w:rPr>
          <w:rFonts w:ascii="Times New Roman" w:hAnsi="Times New Roman"/>
          <w:sz w:val="24"/>
          <w:szCs w:val="24"/>
        </w:rPr>
        <w:t xml:space="preserve">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14:paraId="4E3BB53D" w14:textId="77777777" w:rsidR="00401A89" w:rsidRPr="00250925" w:rsidRDefault="00401A89" w:rsidP="00401A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lastRenderedPageBreak/>
        <w:t xml:space="preserve">10) </w:t>
      </w:r>
      <w:r w:rsidRPr="00250925">
        <w:rPr>
          <w:rFonts w:ascii="Times New Roman" w:hAnsi="Times New Roman"/>
          <w:b/>
          <w:i/>
          <w:sz w:val="24"/>
          <w:szCs w:val="24"/>
        </w:rPr>
        <w:t>дополнительное образование</w:t>
      </w:r>
      <w:r w:rsidRPr="00250925">
        <w:rPr>
          <w:rFonts w:ascii="Times New Roman" w:hAnsi="Times New Roman"/>
          <w:sz w:val="24"/>
          <w:szCs w:val="24"/>
        </w:rPr>
        <w:t xml:space="preserve">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14:paraId="63A4BFE5" w14:textId="77777777" w:rsidR="00401A89" w:rsidRPr="00250925" w:rsidRDefault="00401A89" w:rsidP="00401A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11) </w:t>
      </w:r>
      <w:r w:rsidRPr="00250925">
        <w:rPr>
          <w:rFonts w:ascii="Times New Roman" w:hAnsi="Times New Roman"/>
          <w:b/>
          <w:i/>
          <w:sz w:val="24"/>
          <w:szCs w:val="24"/>
        </w:rPr>
        <w:t>обучающийся</w:t>
      </w:r>
      <w:r w:rsidRPr="00250925">
        <w:rPr>
          <w:rFonts w:ascii="Times New Roman" w:hAnsi="Times New Roman"/>
          <w:sz w:val="24"/>
          <w:szCs w:val="24"/>
        </w:rPr>
        <w:t xml:space="preserve"> - физическое лицо, осваивающее образовательную программу;</w:t>
      </w:r>
    </w:p>
    <w:p w14:paraId="4262B31F" w14:textId="77777777" w:rsidR="00401A89" w:rsidRPr="00250925" w:rsidRDefault="00401A89" w:rsidP="00401A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12) </w:t>
      </w:r>
      <w:r w:rsidRPr="00250925">
        <w:rPr>
          <w:rFonts w:ascii="Times New Roman" w:hAnsi="Times New Roman"/>
          <w:b/>
          <w:i/>
          <w:sz w:val="24"/>
          <w:szCs w:val="24"/>
        </w:rPr>
        <w:t>обучающийся с ограниченными возможностями здоровья</w:t>
      </w:r>
      <w:r w:rsidRPr="00250925">
        <w:rPr>
          <w:rFonts w:ascii="Times New Roman" w:hAnsi="Times New Roman"/>
          <w:sz w:val="24"/>
          <w:szCs w:val="24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14:paraId="5F7E7A8F" w14:textId="77777777" w:rsidR="00401A89" w:rsidRPr="00250925" w:rsidRDefault="00401A89" w:rsidP="00401A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13) </w:t>
      </w:r>
      <w:r w:rsidRPr="00250925">
        <w:rPr>
          <w:rFonts w:ascii="Times New Roman" w:hAnsi="Times New Roman"/>
          <w:b/>
          <w:i/>
          <w:sz w:val="24"/>
          <w:szCs w:val="24"/>
        </w:rPr>
        <w:t>образовательная деятельность</w:t>
      </w:r>
      <w:r w:rsidRPr="00250925">
        <w:rPr>
          <w:rFonts w:ascii="Times New Roman" w:hAnsi="Times New Roman"/>
          <w:sz w:val="24"/>
          <w:szCs w:val="24"/>
        </w:rPr>
        <w:t xml:space="preserve"> - деятельность по реализации образовательных программ;</w:t>
      </w:r>
    </w:p>
    <w:p w14:paraId="1230B909" w14:textId="77777777" w:rsidR="00401A89" w:rsidRPr="00250925" w:rsidRDefault="00401A89" w:rsidP="00401A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14) </w:t>
      </w:r>
      <w:r w:rsidRPr="00250925">
        <w:rPr>
          <w:rFonts w:ascii="Times New Roman" w:hAnsi="Times New Roman"/>
          <w:b/>
          <w:i/>
          <w:sz w:val="24"/>
          <w:szCs w:val="24"/>
        </w:rPr>
        <w:t>образовательная организация</w:t>
      </w:r>
      <w:r w:rsidRPr="00250925">
        <w:rPr>
          <w:rFonts w:ascii="Times New Roman" w:hAnsi="Times New Roman"/>
          <w:sz w:val="24"/>
          <w:szCs w:val="24"/>
        </w:rPr>
        <w:t xml:space="preserve">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14:paraId="7237561F" w14:textId="77777777" w:rsidR="00401A89" w:rsidRPr="00250925" w:rsidRDefault="00401A89" w:rsidP="00401A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15) </w:t>
      </w:r>
      <w:r w:rsidRPr="00250925">
        <w:rPr>
          <w:rFonts w:ascii="Times New Roman" w:hAnsi="Times New Roman"/>
          <w:b/>
          <w:i/>
          <w:sz w:val="24"/>
          <w:szCs w:val="24"/>
        </w:rPr>
        <w:t>педагогический работник</w:t>
      </w:r>
      <w:r w:rsidRPr="00250925">
        <w:rPr>
          <w:rFonts w:ascii="Times New Roman" w:hAnsi="Times New Roman"/>
          <w:sz w:val="24"/>
          <w:szCs w:val="24"/>
        </w:rP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14:paraId="4FEFEAE2" w14:textId="77777777" w:rsidR="00401A89" w:rsidRPr="00250925" w:rsidRDefault="00401A89" w:rsidP="00401A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16) </w:t>
      </w:r>
      <w:r w:rsidRPr="00250925">
        <w:rPr>
          <w:rFonts w:ascii="Times New Roman" w:hAnsi="Times New Roman"/>
          <w:b/>
          <w:i/>
          <w:sz w:val="24"/>
          <w:szCs w:val="24"/>
        </w:rPr>
        <w:t>учебный план</w:t>
      </w:r>
      <w:r w:rsidRPr="00250925">
        <w:rPr>
          <w:rFonts w:ascii="Times New Roman" w:hAnsi="Times New Roman"/>
          <w:sz w:val="24"/>
          <w:szCs w:val="24"/>
        </w:rP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14:paraId="4212B140" w14:textId="77777777" w:rsidR="00401A89" w:rsidRPr="00250925" w:rsidRDefault="00401A89" w:rsidP="00401A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17) </w:t>
      </w:r>
      <w:r w:rsidRPr="00250925">
        <w:rPr>
          <w:rFonts w:ascii="Times New Roman" w:hAnsi="Times New Roman"/>
          <w:b/>
          <w:i/>
          <w:sz w:val="24"/>
          <w:szCs w:val="24"/>
        </w:rPr>
        <w:t>индивидуальный учебный план</w:t>
      </w:r>
      <w:r w:rsidRPr="00250925">
        <w:rPr>
          <w:rFonts w:ascii="Times New Roman" w:hAnsi="Times New Roman"/>
          <w:sz w:val="24"/>
          <w:szCs w:val="24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14:paraId="6226B339" w14:textId="77777777" w:rsidR="00401A89" w:rsidRPr="00250925" w:rsidRDefault="00401A89" w:rsidP="00401A8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18) </w:t>
      </w:r>
      <w:r w:rsidRPr="00250925">
        <w:rPr>
          <w:rFonts w:ascii="Times New Roman" w:hAnsi="Times New Roman"/>
          <w:b/>
          <w:i/>
          <w:sz w:val="24"/>
          <w:szCs w:val="24"/>
        </w:rPr>
        <w:t>средства обучения и воспитания</w:t>
      </w:r>
      <w:r w:rsidRPr="00250925">
        <w:rPr>
          <w:rFonts w:ascii="Times New Roman" w:hAnsi="Times New Roman"/>
          <w:sz w:val="24"/>
          <w:szCs w:val="24"/>
        </w:rPr>
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14:paraId="01B67CC9" w14:textId="77777777" w:rsidR="00401A89" w:rsidRPr="00250925" w:rsidRDefault="00401A89" w:rsidP="00401A8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19) </w:t>
      </w:r>
      <w:r w:rsidRPr="00250925">
        <w:rPr>
          <w:rFonts w:ascii="Times New Roman" w:hAnsi="Times New Roman"/>
          <w:b/>
          <w:i/>
          <w:sz w:val="24"/>
          <w:szCs w:val="24"/>
        </w:rPr>
        <w:t>инклюзивное образование</w:t>
      </w:r>
      <w:r w:rsidRPr="00250925">
        <w:rPr>
          <w:rFonts w:ascii="Times New Roman" w:hAnsi="Times New Roman"/>
          <w:sz w:val="24"/>
          <w:szCs w:val="24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14:paraId="50DDCDC9" w14:textId="77777777" w:rsidR="00401A89" w:rsidRPr="00250925" w:rsidRDefault="00401A89" w:rsidP="00401A8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20) </w:t>
      </w:r>
      <w:r w:rsidRPr="00250925">
        <w:rPr>
          <w:rFonts w:ascii="Times New Roman" w:hAnsi="Times New Roman"/>
          <w:b/>
          <w:i/>
          <w:sz w:val="24"/>
          <w:szCs w:val="24"/>
        </w:rPr>
        <w:t>адаптированная образовательная программа</w:t>
      </w:r>
      <w:r w:rsidRPr="00250925">
        <w:rPr>
          <w:rFonts w:ascii="Times New Roman" w:hAnsi="Times New Roman"/>
          <w:sz w:val="24"/>
          <w:szCs w:val="24"/>
        </w:rPr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14:paraId="682C7CA6" w14:textId="77777777" w:rsidR="00401A89" w:rsidRPr="00250925" w:rsidRDefault="00401A89" w:rsidP="00401A8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21) </w:t>
      </w:r>
      <w:r w:rsidRPr="00250925">
        <w:rPr>
          <w:rFonts w:ascii="Times New Roman" w:hAnsi="Times New Roman"/>
          <w:b/>
          <w:i/>
          <w:sz w:val="24"/>
          <w:szCs w:val="24"/>
        </w:rPr>
        <w:t>качество образования</w:t>
      </w:r>
      <w:r w:rsidRPr="00250925">
        <w:rPr>
          <w:rFonts w:ascii="Times New Roman" w:hAnsi="Times New Roman"/>
          <w:sz w:val="24"/>
          <w:szCs w:val="24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14:paraId="0DB6DAFA" w14:textId="77777777" w:rsidR="00401A89" w:rsidRPr="00250925" w:rsidRDefault="00401A89" w:rsidP="00401A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22) </w:t>
      </w:r>
      <w:r w:rsidRPr="00250925">
        <w:rPr>
          <w:rFonts w:ascii="Times New Roman" w:hAnsi="Times New Roman"/>
          <w:b/>
          <w:i/>
          <w:sz w:val="24"/>
          <w:szCs w:val="24"/>
        </w:rPr>
        <w:t>отношения в сфере образования</w:t>
      </w:r>
      <w:r w:rsidRPr="00250925">
        <w:rPr>
          <w:rFonts w:ascii="Times New Roman" w:hAnsi="Times New Roman"/>
          <w:sz w:val="24"/>
          <w:szCs w:val="24"/>
        </w:rPr>
        <w:t xml:space="preserve">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</w:t>
      </w:r>
      <w:r w:rsidRPr="00250925">
        <w:rPr>
          <w:rFonts w:ascii="Times New Roman" w:hAnsi="Times New Roman"/>
          <w:sz w:val="24"/>
          <w:szCs w:val="24"/>
        </w:rPr>
        <w:lastRenderedPageBreak/>
        <w:t>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14:paraId="3AFB6729" w14:textId="77777777" w:rsidR="00401A89" w:rsidRPr="00250925" w:rsidRDefault="00401A89" w:rsidP="00401A8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23) </w:t>
      </w:r>
      <w:r w:rsidRPr="00250925">
        <w:rPr>
          <w:rFonts w:ascii="Times New Roman" w:hAnsi="Times New Roman"/>
          <w:b/>
          <w:i/>
          <w:sz w:val="24"/>
          <w:szCs w:val="24"/>
        </w:rPr>
        <w:t>участники образовательных отношений</w:t>
      </w:r>
      <w:r w:rsidRPr="00250925">
        <w:rPr>
          <w:rFonts w:ascii="Times New Roman" w:hAnsi="Times New Roman"/>
          <w:sz w:val="24"/>
          <w:szCs w:val="24"/>
        </w:rPr>
        <w:t xml:space="preserve">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14:paraId="59B16E87" w14:textId="77777777" w:rsidR="00401A89" w:rsidRPr="00250925" w:rsidRDefault="00401A89" w:rsidP="00401A8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24) </w:t>
      </w:r>
      <w:r w:rsidRPr="00250925">
        <w:rPr>
          <w:rFonts w:ascii="Times New Roman" w:hAnsi="Times New Roman"/>
          <w:b/>
          <w:i/>
          <w:sz w:val="24"/>
          <w:szCs w:val="24"/>
        </w:rPr>
        <w:t>участники отношений в сфере образования</w:t>
      </w:r>
      <w:r w:rsidRPr="00250925">
        <w:rPr>
          <w:rFonts w:ascii="Times New Roman" w:hAnsi="Times New Roman"/>
          <w:sz w:val="24"/>
          <w:szCs w:val="24"/>
        </w:rPr>
        <w:t xml:space="preserve">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14:paraId="06EA1AB2" w14:textId="77777777" w:rsidR="00C031FB" w:rsidRPr="00250925" w:rsidRDefault="00401A89" w:rsidP="00B97A8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50925">
        <w:rPr>
          <w:rFonts w:ascii="Times New Roman" w:hAnsi="Times New Roman"/>
          <w:sz w:val="24"/>
          <w:szCs w:val="24"/>
        </w:rPr>
        <w:t xml:space="preserve">25) </w:t>
      </w:r>
      <w:r w:rsidRPr="00250925">
        <w:rPr>
          <w:rFonts w:ascii="Times New Roman" w:hAnsi="Times New Roman"/>
          <w:b/>
          <w:i/>
          <w:sz w:val="24"/>
          <w:szCs w:val="24"/>
        </w:rPr>
        <w:t>присмотр и уход за детьми</w:t>
      </w:r>
      <w:r w:rsidRPr="00250925">
        <w:rPr>
          <w:rFonts w:ascii="Times New Roman" w:hAnsi="Times New Roman"/>
          <w:sz w:val="24"/>
          <w:szCs w:val="24"/>
        </w:rPr>
        <w:t xml:space="preserve">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14:paraId="6441B359" w14:textId="77777777" w:rsidR="00250925" w:rsidRDefault="00250925" w:rsidP="0048782E">
      <w:pPr>
        <w:pStyle w:val="ab"/>
        <w:jc w:val="right"/>
        <w:rPr>
          <w:rFonts w:eastAsiaTheme="minorEastAsia"/>
          <w:b/>
          <w:sz w:val="28"/>
          <w:szCs w:val="28"/>
        </w:rPr>
      </w:pPr>
    </w:p>
    <w:p w14:paraId="21334DF4" w14:textId="77777777" w:rsidR="00250925" w:rsidRDefault="00250925" w:rsidP="0048782E">
      <w:pPr>
        <w:pStyle w:val="ab"/>
        <w:jc w:val="right"/>
        <w:rPr>
          <w:rFonts w:eastAsiaTheme="minorEastAsia"/>
          <w:b/>
          <w:sz w:val="28"/>
          <w:szCs w:val="28"/>
        </w:rPr>
      </w:pPr>
    </w:p>
    <w:p w14:paraId="3357353B" w14:textId="77777777" w:rsidR="00250925" w:rsidRDefault="00250925" w:rsidP="0048782E">
      <w:pPr>
        <w:pStyle w:val="ab"/>
        <w:jc w:val="right"/>
        <w:rPr>
          <w:rFonts w:eastAsiaTheme="minorEastAsia"/>
          <w:b/>
          <w:sz w:val="28"/>
          <w:szCs w:val="28"/>
        </w:rPr>
      </w:pPr>
    </w:p>
    <w:p w14:paraId="65B5E629" w14:textId="77777777" w:rsidR="00250925" w:rsidRDefault="00250925" w:rsidP="0048782E">
      <w:pPr>
        <w:pStyle w:val="ab"/>
        <w:jc w:val="right"/>
        <w:rPr>
          <w:rFonts w:eastAsiaTheme="minorEastAsia"/>
          <w:b/>
          <w:sz w:val="28"/>
          <w:szCs w:val="28"/>
        </w:rPr>
      </w:pPr>
    </w:p>
    <w:p w14:paraId="0834027E" w14:textId="77777777" w:rsidR="00250925" w:rsidRDefault="00250925" w:rsidP="0048782E">
      <w:pPr>
        <w:pStyle w:val="ab"/>
        <w:jc w:val="right"/>
        <w:rPr>
          <w:rFonts w:eastAsiaTheme="minorEastAsia"/>
          <w:b/>
          <w:sz w:val="28"/>
          <w:szCs w:val="28"/>
        </w:rPr>
      </w:pPr>
    </w:p>
    <w:p w14:paraId="79704241" w14:textId="77777777" w:rsidR="00250925" w:rsidRDefault="00250925" w:rsidP="0048782E">
      <w:pPr>
        <w:pStyle w:val="ab"/>
        <w:jc w:val="right"/>
        <w:rPr>
          <w:rFonts w:eastAsiaTheme="minorEastAsia"/>
          <w:b/>
          <w:sz w:val="28"/>
          <w:szCs w:val="28"/>
        </w:rPr>
      </w:pPr>
    </w:p>
    <w:p w14:paraId="4BCD6DEA" w14:textId="77777777" w:rsidR="00250925" w:rsidRDefault="00250925" w:rsidP="0048782E">
      <w:pPr>
        <w:pStyle w:val="ab"/>
        <w:jc w:val="right"/>
        <w:rPr>
          <w:rFonts w:eastAsiaTheme="minorEastAsia"/>
          <w:b/>
          <w:sz w:val="28"/>
          <w:szCs w:val="28"/>
        </w:rPr>
      </w:pPr>
    </w:p>
    <w:p w14:paraId="19D584D7" w14:textId="77777777" w:rsidR="00250925" w:rsidRDefault="00250925" w:rsidP="0048782E">
      <w:pPr>
        <w:pStyle w:val="ab"/>
        <w:jc w:val="right"/>
        <w:rPr>
          <w:rFonts w:eastAsiaTheme="minorEastAsia"/>
          <w:b/>
          <w:sz w:val="28"/>
          <w:szCs w:val="28"/>
        </w:rPr>
      </w:pPr>
    </w:p>
    <w:p w14:paraId="10FB546D" w14:textId="77777777" w:rsidR="00250925" w:rsidRDefault="00250925" w:rsidP="0048782E">
      <w:pPr>
        <w:pStyle w:val="ab"/>
        <w:jc w:val="right"/>
        <w:rPr>
          <w:rFonts w:eastAsiaTheme="minorEastAsia"/>
          <w:b/>
          <w:sz w:val="28"/>
          <w:szCs w:val="28"/>
        </w:rPr>
      </w:pPr>
    </w:p>
    <w:p w14:paraId="5510E3A1" w14:textId="77777777" w:rsidR="00250925" w:rsidRDefault="00250925" w:rsidP="0048782E">
      <w:pPr>
        <w:pStyle w:val="ab"/>
        <w:jc w:val="right"/>
        <w:rPr>
          <w:rFonts w:eastAsiaTheme="minorEastAsia"/>
          <w:b/>
          <w:sz w:val="28"/>
          <w:szCs w:val="28"/>
        </w:rPr>
      </w:pPr>
    </w:p>
    <w:p w14:paraId="161B370F" w14:textId="77777777" w:rsidR="00250925" w:rsidRDefault="00250925" w:rsidP="0048782E">
      <w:pPr>
        <w:pStyle w:val="ab"/>
        <w:jc w:val="right"/>
        <w:rPr>
          <w:rFonts w:eastAsiaTheme="minorEastAsia"/>
          <w:b/>
          <w:sz w:val="28"/>
          <w:szCs w:val="28"/>
        </w:rPr>
      </w:pPr>
    </w:p>
    <w:p w14:paraId="2347117D" w14:textId="77777777" w:rsidR="00250925" w:rsidRDefault="00250925" w:rsidP="0048782E">
      <w:pPr>
        <w:pStyle w:val="ab"/>
        <w:jc w:val="right"/>
        <w:rPr>
          <w:rFonts w:eastAsiaTheme="minorEastAsia"/>
          <w:b/>
          <w:sz w:val="28"/>
          <w:szCs w:val="28"/>
        </w:rPr>
      </w:pPr>
    </w:p>
    <w:p w14:paraId="7AAE74F8" w14:textId="77777777" w:rsidR="00250925" w:rsidRDefault="00250925" w:rsidP="0048782E">
      <w:pPr>
        <w:pStyle w:val="ab"/>
        <w:jc w:val="right"/>
        <w:rPr>
          <w:rFonts w:eastAsiaTheme="minorEastAsia"/>
          <w:b/>
          <w:sz w:val="28"/>
          <w:szCs w:val="28"/>
        </w:rPr>
      </w:pPr>
    </w:p>
    <w:p w14:paraId="16A6A854" w14:textId="77777777" w:rsidR="00250925" w:rsidRDefault="00250925" w:rsidP="0048782E">
      <w:pPr>
        <w:pStyle w:val="ab"/>
        <w:jc w:val="right"/>
        <w:rPr>
          <w:rFonts w:eastAsiaTheme="minorEastAsia"/>
          <w:b/>
          <w:sz w:val="28"/>
          <w:szCs w:val="28"/>
        </w:rPr>
      </w:pPr>
    </w:p>
    <w:p w14:paraId="60705F8E" w14:textId="77777777" w:rsidR="00250925" w:rsidRDefault="00250925" w:rsidP="0048782E">
      <w:pPr>
        <w:pStyle w:val="ab"/>
        <w:jc w:val="right"/>
        <w:rPr>
          <w:rFonts w:eastAsiaTheme="minorEastAsia"/>
          <w:b/>
          <w:sz w:val="28"/>
          <w:szCs w:val="28"/>
        </w:rPr>
      </w:pPr>
    </w:p>
    <w:p w14:paraId="17F48DB1" w14:textId="77777777" w:rsidR="00250925" w:rsidRDefault="00250925" w:rsidP="0048782E">
      <w:pPr>
        <w:pStyle w:val="ab"/>
        <w:jc w:val="right"/>
        <w:rPr>
          <w:rFonts w:eastAsiaTheme="minorEastAsia"/>
          <w:b/>
          <w:sz w:val="28"/>
          <w:szCs w:val="28"/>
        </w:rPr>
      </w:pPr>
    </w:p>
    <w:p w14:paraId="5D0F7F05" w14:textId="77777777" w:rsidR="00250925" w:rsidRDefault="00250925" w:rsidP="0048782E">
      <w:pPr>
        <w:pStyle w:val="ab"/>
        <w:jc w:val="right"/>
        <w:rPr>
          <w:rFonts w:eastAsiaTheme="minorEastAsia"/>
          <w:b/>
          <w:sz w:val="28"/>
          <w:szCs w:val="28"/>
        </w:rPr>
      </w:pPr>
    </w:p>
    <w:p w14:paraId="4D7B33D1" w14:textId="77777777" w:rsidR="00250925" w:rsidRDefault="00250925" w:rsidP="0048782E">
      <w:pPr>
        <w:pStyle w:val="ab"/>
        <w:jc w:val="right"/>
        <w:rPr>
          <w:rFonts w:eastAsiaTheme="minorEastAsia"/>
          <w:b/>
          <w:sz w:val="28"/>
          <w:szCs w:val="28"/>
        </w:rPr>
      </w:pPr>
    </w:p>
    <w:p w14:paraId="5E0ED67C" w14:textId="3EFB65BF" w:rsidR="0048782E" w:rsidRDefault="0048782E" w:rsidP="0048782E">
      <w:pPr>
        <w:pStyle w:val="ab"/>
        <w:jc w:val="right"/>
        <w:rPr>
          <w:rFonts w:eastAsia="Calibri"/>
          <w:b/>
          <w:bCs/>
          <w:sz w:val="28"/>
          <w:szCs w:val="28"/>
          <w:u w:val="single"/>
        </w:rPr>
      </w:pPr>
      <w:r w:rsidRPr="00C90ECC">
        <w:rPr>
          <w:rFonts w:eastAsiaTheme="minorEastAsia"/>
          <w:b/>
          <w:sz w:val="28"/>
          <w:szCs w:val="28"/>
        </w:rPr>
        <w:lastRenderedPageBreak/>
        <w:t>При</w:t>
      </w:r>
      <w:r>
        <w:rPr>
          <w:rFonts w:eastAsiaTheme="minorEastAsia"/>
          <w:b/>
          <w:sz w:val="28"/>
          <w:szCs w:val="28"/>
        </w:rPr>
        <w:t>ложение 2</w:t>
      </w:r>
      <w:r w:rsidRPr="00C90ECC">
        <w:rPr>
          <w:rFonts w:eastAsiaTheme="minorEastAsia"/>
          <w:b/>
          <w:sz w:val="28"/>
          <w:szCs w:val="28"/>
        </w:rPr>
        <w:t>.</w:t>
      </w:r>
    </w:p>
    <w:p w14:paraId="7A47393F" w14:textId="77777777" w:rsidR="0048782E" w:rsidRPr="001355DC" w:rsidRDefault="0048782E" w:rsidP="0048782E">
      <w:pPr>
        <w:pStyle w:val="ab"/>
        <w:jc w:val="center"/>
        <w:rPr>
          <w:rFonts w:eastAsia="Calibri"/>
          <w:sz w:val="20"/>
          <w:szCs w:val="20"/>
          <w:u w:val="single"/>
        </w:rPr>
      </w:pPr>
      <w:r w:rsidRPr="001355DC">
        <w:rPr>
          <w:rFonts w:eastAsia="Calibri"/>
          <w:b/>
          <w:bCs/>
          <w:sz w:val="28"/>
          <w:szCs w:val="28"/>
          <w:u w:val="single"/>
        </w:rPr>
        <w:t>Модель образовательного процесса</w:t>
      </w:r>
      <w:r w:rsidRPr="001355DC">
        <w:rPr>
          <w:rFonts w:eastAsia="Calibri"/>
          <w:sz w:val="20"/>
          <w:szCs w:val="20"/>
          <w:u w:val="single"/>
        </w:rPr>
        <w:t xml:space="preserve">.                                                                                  </w:t>
      </w:r>
    </w:p>
    <w:p w14:paraId="196C1CCD" w14:textId="77777777" w:rsidR="0048782E" w:rsidRPr="00250925" w:rsidRDefault="0048782E" w:rsidP="0048782E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25092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Ранний возраст.</w:t>
      </w:r>
    </w:p>
    <w:tbl>
      <w:tblPr>
        <w:tblStyle w:val="10"/>
        <w:tblW w:w="9934" w:type="dxa"/>
        <w:tblLook w:val="00A0" w:firstRow="1" w:lastRow="0" w:firstColumn="1" w:lastColumn="0" w:noHBand="0" w:noVBand="0"/>
      </w:tblPr>
      <w:tblGrid>
        <w:gridCol w:w="645"/>
        <w:gridCol w:w="2977"/>
        <w:gridCol w:w="3331"/>
        <w:gridCol w:w="2981"/>
      </w:tblGrid>
      <w:tr w:rsidR="0048782E" w:rsidRPr="001355DC" w14:paraId="022E8B46" w14:textId="77777777" w:rsidTr="00BB011E">
        <w:trPr>
          <w:trHeight w:val="367"/>
        </w:trPr>
        <w:tc>
          <w:tcPr>
            <w:tcW w:w="645" w:type="dxa"/>
          </w:tcPr>
          <w:p w14:paraId="6399A223" w14:textId="77777777" w:rsidR="0048782E" w:rsidRPr="001355DC" w:rsidRDefault="0048782E" w:rsidP="00BB011E">
            <w:pPr>
              <w:spacing w:before="100" w:before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977" w:type="dxa"/>
          </w:tcPr>
          <w:p w14:paraId="17EE055D" w14:textId="77777777" w:rsidR="0048782E" w:rsidRPr="001355DC" w:rsidRDefault="0048782E" w:rsidP="00BB011E">
            <w:pPr>
              <w:spacing w:before="100" w:before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развития ребенка</w:t>
            </w:r>
          </w:p>
        </w:tc>
        <w:tc>
          <w:tcPr>
            <w:tcW w:w="3331" w:type="dxa"/>
          </w:tcPr>
          <w:p w14:paraId="215082CD" w14:textId="77777777" w:rsidR="0048782E" w:rsidRPr="001355DC" w:rsidRDefault="0048782E" w:rsidP="00BB011E">
            <w:pPr>
              <w:spacing w:before="100" w:before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1-я половина дня</w:t>
            </w:r>
          </w:p>
        </w:tc>
        <w:tc>
          <w:tcPr>
            <w:tcW w:w="2981" w:type="dxa"/>
          </w:tcPr>
          <w:p w14:paraId="28B6A6ED" w14:textId="77777777" w:rsidR="0048782E" w:rsidRPr="001355DC" w:rsidRDefault="0048782E" w:rsidP="00BB011E">
            <w:pPr>
              <w:spacing w:before="100" w:before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2-я половина дня</w:t>
            </w:r>
          </w:p>
        </w:tc>
      </w:tr>
      <w:tr w:rsidR="0048782E" w:rsidRPr="001355DC" w14:paraId="6472A33F" w14:textId="77777777" w:rsidTr="00BB011E">
        <w:trPr>
          <w:trHeight w:val="308"/>
        </w:trPr>
        <w:tc>
          <w:tcPr>
            <w:tcW w:w="645" w:type="dxa"/>
          </w:tcPr>
          <w:p w14:paraId="4EA1A03F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14:paraId="298D63FC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331" w:type="dxa"/>
          </w:tcPr>
          <w:p w14:paraId="304195E3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-прием детей на воздухе в теплое время года</w:t>
            </w:r>
          </w:p>
          <w:p w14:paraId="5F1FE90C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гигиенические процедуры</w:t>
            </w:r>
          </w:p>
          <w:p w14:paraId="663C6B6A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закаливание в повседневной жизни (облегченная одежда в группе, одежда по сезону на прогулке, воздушные ванны)</w:t>
            </w:r>
          </w:p>
          <w:p w14:paraId="36F1BD97" w14:textId="5EEA7404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-физ</w:t>
            </w:r>
            <w:r w:rsidR="008E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минутки</w:t>
            </w:r>
          </w:p>
          <w:p w14:paraId="73031BE6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-НОД по физическому развитию</w:t>
            </w:r>
          </w:p>
          <w:p w14:paraId="595242C9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-прогулка в двигательной активности</w:t>
            </w:r>
          </w:p>
        </w:tc>
        <w:tc>
          <w:tcPr>
            <w:tcW w:w="2981" w:type="dxa"/>
          </w:tcPr>
          <w:p w14:paraId="43D8F927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закаливание</w:t>
            </w:r>
          </w:p>
          <w:p w14:paraId="75DB28BA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физкультурные досуги, игры и развлечения</w:t>
            </w:r>
          </w:p>
          <w:p w14:paraId="73B6666C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самостоятельная двигательная активность</w:t>
            </w:r>
          </w:p>
          <w:p w14:paraId="37842B01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прогулка (инд. работа по развитию движений)</w:t>
            </w:r>
          </w:p>
        </w:tc>
      </w:tr>
      <w:tr w:rsidR="0048782E" w:rsidRPr="001355DC" w14:paraId="028E5437" w14:textId="77777777" w:rsidTr="00BB011E">
        <w:trPr>
          <w:trHeight w:val="1293"/>
        </w:trPr>
        <w:tc>
          <w:tcPr>
            <w:tcW w:w="645" w:type="dxa"/>
          </w:tcPr>
          <w:p w14:paraId="1CED9895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</w:tcPr>
          <w:p w14:paraId="620346CC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14:paraId="32BFE291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14:paraId="0663A215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НОД</w:t>
            </w:r>
          </w:p>
          <w:p w14:paraId="374DA518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 игры</w:t>
            </w:r>
          </w:p>
          <w:p w14:paraId="38C35CAA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наблюдения</w:t>
            </w:r>
          </w:p>
          <w:p w14:paraId="39C6C285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беседы</w:t>
            </w:r>
          </w:p>
          <w:p w14:paraId="19213D36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экскурсии</w:t>
            </w:r>
          </w:p>
        </w:tc>
        <w:tc>
          <w:tcPr>
            <w:tcW w:w="2981" w:type="dxa"/>
          </w:tcPr>
          <w:p w14:paraId="2B3612BD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-НОД</w:t>
            </w:r>
          </w:p>
          <w:p w14:paraId="5479B97F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игры</w:t>
            </w:r>
          </w:p>
          <w:p w14:paraId="5CCE18FF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досуги</w:t>
            </w:r>
          </w:p>
          <w:p w14:paraId="69A1E300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  <w:tr w:rsidR="0048782E" w:rsidRPr="001355DC" w14:paraId="1C4BDB5B" w14:textId="77777777" w:rsidTr="0048782E">
        <w:trPr>
          <w:trHeight w:val="3032"/>
        </w:trPr>
        <w:tc>
          <w:tcPr>
            <w:tcW w:w="645" w:type="dxa"/>
          </w:tcPr>
          <w:p w14:paraId="294173F6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14:paraId="4F0A5DC4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  <w:p w14:paraId="5BBBF7ED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232320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076F45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449270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B2D3DC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76A4D1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9DD68B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3C6C90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14:paraId="611D9086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утренний прием детей, индивидуальные и подгрупповые беседы</w:t>
            </w:r>
          </w:p>
          <w:p w14:paraId="463E5812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навыков культуры еды</w:t>
            </w:r>
          </w:p>
          <w:p w14:paraId="60C579E3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этика быта</w:t>
            </w:r>
          </w:p>
          <w:p w14:paraId="12E1E105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навыков культуры общения</w:t>
            </w:r>
          </w:p>
          <w:p w14:paraId="7E823156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театрализованные игры</w:t>
            </w:r>
          </w:p>
          <w:p w14:paraId="63ABBD1B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сюжетно – </w:t>
            </w:r>
            <w:proofErr w:type="spellStart"/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отобразительные</w:t>
            </w:r>
            <w:proofErr w:type="spellEnd"/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981" w:type="dxa"/>
          </w:tcPr>
          <w:p w14:paraId="4E82A13B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</w:t>
            </w:r>
          </w:p>
          <w:p w14:paraId="047027E8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эстетика быта</w:t>
            </w:r>
          </w:p>
          <w:p w14:paraId="5DB7B018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игры с ряженьем</w:t>
            </w:r>
          </w:p>
          <w:p w14:paraId="6AEB6720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работа в книжном уголке</w:t>
            </w:r>
          </w:p>
          <w:p w14:paraId="63E031BB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сюжетно – </w:t>
            </w:r>
            <w:proofErr w:type="spellStart"/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отобразительные</w:t>
            </w:r>
            <w:proofErr w:type="spellEnd"/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  <w:p w14:paraId="2AE0BD8F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D4DCA3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2109D8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8378E3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C17900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82E" w:rsidRPr="001355DC" w14:paraId="65C03C25" w14:textId="77777777" w:rsidTr="0048782E">
        <w:trPr>
          <w:trHeight w:val="1138"/>
        </w:trPr>
        <w:tc>
          <w:tcPr>
            <w:tcW w:w="645" w:type="dxa"/>
          </w:tcPr>
          <w:p w14:paraId="252AEA2F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</w:tcPr>
          <w:p w14:paraId="7A66C26C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331" w:type="dxa"/>
          </w:tcPr>
          <w:p w14:paraId="533D8FA9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образовательные ситуации</w:t>
            </w:r>
          </w:p>
          <w:p w14:paraId="7BBD2BEB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 игры</w:t>
            </w:r>
          </w:p>
          <w:p w14:paraId="234ADB4C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наблюдения</w:t>
            </w:r>
          </w:p>
          <w:p w14:paraId="66085C25" w14:textId="6371A48D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беседы</w:t>
            </w:r>
          </w:p>
        </w:tc>
        <w:tc>
          <w:tcPr>
            <w:tcW w:w="2981" w:type="dxa"/>
          </w:tcPr>
          <w:p w14:paraId="69C3D506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игры</w:t>
            </w:r>
          </w:p>
          <w:p w14:paraId="18D0425D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8EB4F1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  <w:tr w:rsidR="0048782E" w:rsidRPr="001355DC" w14:paraId="66924242" w14:textId="77777777" w:rsidTr="00BB011E">
        <w:trPr>
          <w:trHeight w:val="720"/>
        </w:trPr>
        <w:tc>
          <w:tcPr>
            <w:tcW w:w="645" w:type="dxa"/>
          </w:tcPr>
          <w:p w14:paraId="1AD032EE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</w:tcPr>
          <w:p w14:paraId="403EA5FC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331" w:type="dxa"/>
          </w:tcPr>
          <w:p w14:paraId="3E728000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занятия по музыкальному развитию и изобразительной деятельности</w:t>
            </w:r>
          </w:p>
          <w:p w14:paraId="49A55678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эстетика быта</w:t>
            </w:r>
          </w:p>
          <w:p w14:paraId="66F30498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экскурсии </w:t>
            </w:r>
          </w:p>
        </w:tc>
        <w:tc>
          <w:tcPr>
            <w:tcW w:w="2981" w:type="dxa"/>
          </w:tcPr>
          <w:p w14:paraId="1404349B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музыкально – художественные досуги</w:t>
            </w:r>
          </w:p>
          <w:p w14:paraId="0062DBAE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НОД</w:t>
            </w:r>
          </w:p>
          <w:p w14:paraId="6B924C9E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</w:tbl>
    <w:p w14:paraId="1404C5C1" w14:textId="77777777" w:rsidR="0048782E" w:rsidRDefault="0048782E" w:rsidP="004878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23468C" w14:textId="77777777" w:rsidR="0048782E" w:rsidRDefault="0048782E" w:rsidP="004878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561CA2" w14:textId="77777777" w:rsidR="0048782E" w:rsidRDefault="0048782E" w:rsidP="004878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956066" w14:textId="77777777" w:rsidR="0048782E" w:rsidRDefault="0048782E" w:rsidP="004878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9FF1F6" w14:textId="77777777" w:rsidR="0048782E" w:rsidRDefault="0048782E" w:rsidP="004878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123A16" w14:textId="77777777" w:rsidR="0048782E" w:rsidRDefault="0048782E" w:rsidP="004878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4B6862" w14:textId="77777777" w:rsidR="0048782E" w:rsidRPr="001355DC" w:rsidRDefault="0048782E" w:rsidP="004878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F06452" w14:textId="77777777" w:rsidR="0048782E" w:rsidRPr="00250925" w:rsidRDefault="0048782E" w:rsidP="0048782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09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Младший дошкольный возраст.</w:t>
      </w:r>
    </w:p>
    <w:p w14:paraId="6A458D35" w14:textId="77777777" w:rsidR="0048782E" w:rsidRPr="00250925" w:rsidRDefault="0048782E" w:rsidP="0048782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0"/>
        <w:tblW w:w="9747" w:type="dxa"/>
        <w:tblLook w:val="00A0" w:firstRow="1" w:lastRow="0" w:firstColumn="1" w:lastColumn="0" w:noHBand="0" w:noVBand="0"/>
      </w:tblPr>
      <w:tblGrid>
        <w:gridCol w:w="675"/>
        <w:gridCol w:w="2694"/>
        <w:gridCol w:w="3402"/>
        <w:gridCol w:w="2976"/>
      </w:tblGrid>
      <w:tr w:rsidR="0048782E" w:rsidRPr="001355DC" w14:paraId="66FF361C" w14:textId="77777777" w:rsidTr="00BB011E">
        <w:trPr>
          <w:trHeight w:val="473"/>
        </w:trPr>
        <w:tc>
          <w:tcPr>
            <w:tcW w:w="675" w:type="dxa"/>
          </w:tcPr>
          <w:p w14:paraId="094707EB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94" w:type="dxa"/>
          </w:tcPr>
          <w:p w14:paraId="050777CD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развития ребенка</w:t>
            </w:r>
          </w:p>
        </w:tc>
        <w:tc>
          <w:tcPr>
            <w:tcW w:w="3402" w:type="dxa"/>
          </w:tcPr>
          <w:p w14:paraId="0A8B9425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1-я половина дня</w:t>
            </w:r>
          </w:p>
        </w:tc>
        <w:tc>
          <w:tcPr>
            <w:tcW w:w="2976" w:type="dxa"/>
          </w:tcPr>
          <w:p w14:paraId="27BF0A69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2-я половина дня</w:t>
            </w:r>
          </w:p>
        </w:tc>
      </w:tr>
      <w:tr w:rsidR="0048782E" w:rsidRPr="001355DC" w14:paraId="130CC811" w14:textId="77777777" w:rsidTr="00BB011E">
        <w:trPr>
          <w:trHeight w:val="731"/>
        </w:trPr>
        <w:tc>
          <w:tcPr>
            <w:tcW w:w="675" w:type="dxa"/>
          </w:tcPr>
          <w:p w14:paraId="67CBB373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0CB03678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</w:tcPr>
          <w:p w14:paraId="5F265E74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-прием детей на воздухе в теплое время года</w:t>
            </w:r>
          </w:p>
          <w:p w14:paraId="5E025F35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утренняя гимнастика</w:t>
            </w:r>
          </w:p>
          <w:p w14:paraId="1C0B50A5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гигиенические процедуры</w:t>
            </w:r>
          </w:p>
          <w:p w14:paraId="79217BFE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14:paraId="149EA601" w14:textId="5D5AEC68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-физ</w:t>
            </w:r>
            <w:r w:rsidR="008E7D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минутки</w:t>
            </w:r>
          </w:p>
          <w:p w14:paraId="2553290A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-НОД по физическому развитию</w:t>
            </w:r>
          </w:p>
          <w:p w14:paraId="025A32B6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-прогулка в двигательной активности</w:t>
            </w:r>
          </w:p>
        </w:tc>
        <w:tc>
          <w:tcPr>
            <w:tcW w:w="2976" w:type="dxa"/>
          </w:tcPr>
          <w:p w14:paraId="59582DEF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гимнастика после сна</w:t>
            </w:r>
          </w:p>
          <w:p w14:paraId="26E6FE0C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закаливание</w:t>
            </w:r>
          </w:p>
          <w:p w14:paraId="06ACE323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физкультурные досуги, игры и развлечения</w:t>
            </w:r>
          </w:p>
          <w:p w14:paraId="319261D9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самостоятельная двигательная активность</w:t>
            </w:r>
          </w:p>
          <w:p w14:paraId="57C09B25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прогулка (инд. работа по развитию движений)</w:t>
            </w:r>
          </w:p>
        </w:tc>
      </w:tr>
      <w:tr w:rsidR="0048782E" w:rsidRPr="001355DC" w14:paraId="4399D54D" w14:textId="77777777" w:rsidTr="00250925">
        <w:trPr>
          <w:trHeight w:val="1949"/>
        </w:trPr>
        <w:tc>
          <w:tcPr>
            <w:tcW w:w="675" w:type="dxa"/>
          </w:tcPr>
          <w:p w14:paraId="6C63DDAF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14:paraId="4E3C748A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4FB69E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1D6EC5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2F24DB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A5AAA2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65AD10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8ACEEB0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–развитие</w:t>
            </w:r>
          </w:p>
          <w:p w14:paraId="1D4DD8C4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81905F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6278CC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BC0FCFC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НОД</w:t>
            </w:r>
          </w:p>
          <w:p w14:paraId="55B615FA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 игры</w:t>
            </w:r>
          </w:p>
          <w:p w14:paraId="45760E22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наблюдения</w:t>
            </w:r>
          </w:p>
          <w:p w14:paraId="5D0900EC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беседы</w:t>
            </w:r>
          </w:p>
          <w:p w14:paraId="3D753E05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экскурсии</w:t>
            </w:r>
          </w:p>
          <w:p w14:paraId="023948E5" w14:textId="065B46C5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исследовательская работа, опыты, экспериментирование</w:t>
            </w:r>
          </w:p>
        </w:tc>
        <w:tc>
          <w:tcPr>
            <w:tcW w:w="2976" w:type="dxa"/>
          </w:tcPr>
          <w:p w14:paraId="6AAE1AE8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НОД</w:t>
            </w:r>
          </w:p>
          <w:p w14:paraId="344B2C72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игры</w:t>
            </w:r>
          </w:p>
          <w:p w14:paraId="42F4ED0D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досуги</w:t>
            </w:r>
          </w:p>
          <w:p w14:paraId="4936EB2E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</w:t>
            </w:r>
          </w:p>
          <w:p w14:paraId="5AE92D49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A1C1EF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82E" w:rsidRPr="001355DC" w14:paraId="436E32AA" w14:textId="77777777" w:rsidTr="00250925">
        <w:trPr>
          <w:trHeight w:val="1144"/>
        </w:trPr>
        <w:tc>
          <w:tcPr>
            <w:tcW w:w="675" w:type="dxa"/>
          </w:tcPr>
          <w:p w14:paraId="7F98BEE4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21E01B74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</w:tcPr>
          <w:p w14:paraId="2D89F6E6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  <w:p w14:paraId="20D1B384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 игры</w:t>
            </w:r>
          </w:p>
          <w:p w14:paraId="27E0A041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наблюдения</w:t>
            </w:r>
          </w:p>
          <w:p w14:paraId="4CF0CBB9" w14:textId="4F447D6C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беседы</w:t>
            </w:r>
          </w:p>
        </w:tc>
        <w:tc>
          <w:tcPr>
            <w:tcW w:w="2976" w:type="dxa"/>
          </w:tcPr>
          <w:p w14:paraId="4CC46886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НОД</w:t>
            </w:r>
          </w:p>
          <w:p w14:paraId="25EAC13C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игры</w:t>
            </w:r>
          </w:p>
          <w:p w14:paraId="3A03EB7F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  <w:tr w:rsidR="0048782E" w:rsidRPr="001355DC" w14:paraId="4AF56EA6" w14:textId="77777777" w:rsidTr="00BB011E">
        <w:trPr>
          <w:trHeight w:val="2520"/>
        </w:trPr>
        <w:tc>
          <w:tcPr>
            <w:tcW w:w="675" w:type="dxa"/>
          </w:tcPr>
          <w:p w14:paraId="759A8131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435B220C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3402" w:type="dxa"/>
          </w:tcPr>
          <w:p w14:paraId="1A35F9E8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утренний прием детей, индивидуальные и подгрупповые беседы</w:t>
            </w:r>
          </w:p>
          <w:p w14:paraId="23C10111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оценка эмоционального настроения группы с последующей коррекцией плана работы</w:t>
            </w:r>
          </w:p>
          <w:p w14:paraId="3E529D1A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навыков культуры еды</w:t>
            </w:r>
          </w:p>
          <w:p w14:paraId="0261C391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этика быта, трудовые поручения</w:t>
            </w:r>
          </w:p>
          <w:p w14:paraId="7B985256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навыков культуры общения</w:t>
            </w:r>
          </w:p>
          <w:p w14:paraId="1D9BA415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театрализованные игры</w:t>
            </w:r>
          </w:p>
          <w:p w14:paraId="76F28754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сюжетно – ролевые игры</w:t>
            </w:r>
          </w:p>
        </w:tc>
        <w:tc>
          <w:tcPr>
            <w:tcW w:w="2976" w:type="dxa"/>
          </w:tcPr>
          <w:p w14:paraId="513E8937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</w:t>
            </w:r>
          </w:p>
          <w:p w14:paraId="6722EBCE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эстетика быта</w:t>
            </w:r>
          </w:p>
          <w:p w14:paraId="41BD1C19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трудовые поручения</w:t>
            </w:r>
          </w:p>
          <w:p w14:paraId="0EEBB1E5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игры с ряженьем</w:t>
            </w:r>
          </w:p>
          <w:p w14:paraId="03144442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работа в книжном уголке</w:t>
            </w:r>
          </w:p>
          <w:p w14:paraId="3B8B55F1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общение младших и старших детей</w:t>
            </w:r>
          </w:p>
          <w:p w14:paraId="6B6CE0B5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сюжетно – ролевые игры</w:t>
            </w:r>
          </w:p>
        </w:tc>
      </w:tr>
      <w:tr w:rsidR="0048782E" w:rsidRPr="001355DC" w14:paraId="34E8C57C" w14:textId="77777777" w:rsidTr="00BB011E">
        <w:trPr>
          <w:trHeight w:val="1176"/>
        </w:trPr>
        <w:tc>
          <w:tcPr>
            <w:tcW w:w="675" w:type="dxa"/>
          </w:tcPr>
          <w:p w14:paraId="44A2A98D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14:paraId="2F4F587F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402" w:type="dxa"/>
          </w:tcPr>
          <w:p w14:paraId="1202C48D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занятия по музыкальному воспитанию и изобразительной деятельности</w:t>
            </w:r>
          </w:p>
          <w:p w14:paraId="0F3B027C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эстетика быта</w:t>
            </w:r>
          </w:p>
          <w:p w14:paraId="65DAF76E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экскурсии в природу</w:t>
            </w:r>
          </w:p>
        </w:tc>
        <w:tc>
          <w:tcPr>
            <w:tcW w:w="2976" w:type="dxa"/>
          </w:tcPr>
          <w:p w14:paraId="1C53337F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музыкально – художественные досуги</w:t>
            </w:r>
          </w:p>
          <w:p w14:paraId="3EEB3E44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занятия</w:t>
            </w:r>
          </w:p>
          <w:p w14:paraId="61C09A35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</w:tbl>
    <w:p w14:paraId="60ED04E8" w14:textId="77777777" w:rsidR="0048782E" w:rsidRPr="001355DC" w:rsidRDefault="0048782E" w:rsidP="004878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04E83E" w14:textId="77777777" w:rsidR="008E7DE8" w:rsidRDefault="0048782E" w:rsidP="0048782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09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</w:t>
      </w:r>
    </w:p>
    <w:p w14:paraId="7FE21078" w14:textId="474E5BE1" w:rsidR="0048782E" w:rsidRPr="001355DC" w:rsidRDefault="0048782E" w:rsidP="008E7D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09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Старший дошкольный возраст</w:t>
      </w:r>
      <w:r w:rsidRPr="001355D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E9EC3C8" w14:textId="77777777" w:rsidR="0048782E" w:rsidRPr="001355DC" w:rsidRDefault="0048782E" w:rsidP="004878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0"/>
        <w:tblW w:w="9747" w:type="dxa"/>
        <w:tblLook w:val="00A0" w:firstRow="1" w:lastRow="0" w:firstColumn="1" w:lastColumn="0" w:noHBand="0" w:noVBand="0"/>
      </w:tblPr>
      <w:tblGrid>
        <w:gridCol w:w="675"/>
        <w:gridCol w:w="2694"/>
        <w:gridCol w:w="3402"/>
        <w:gridCol w:w="2976"/>
      </w:tblGrid>
      <w:tr w:rsidR="0048782E" w:rsidRPr="001355DC" w14:paraId="61F279E0" w14:textId="77777777" w:rsidTr="00BB011E">
        <w:trPr>
          <w:trHeight w:val="168"/>
        </w:trPr>
        <w:tc>
          <w:tcPr>
            <w:tcW w:w="675" w:type="dxa"/>
          </w:tcPr>
          <w:p w14:paraId="4BC9909E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94" w:type="dxa"/>
          </w:tcPr>
          <w:p w14:paraId="0EBDE9C0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развития ребенка</w:t>
            </w:r>
          </w:p>
        </w:tc>
        <w:tc>
          <w:tcPr>
            <w:tcW w:w="3402" w:type="dxa"/>
          </w:tcPr>
          <w:p w14:paraId="26BD10E4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1-я половина дня</w:t>
            </w:r>
          </w:p>
        </w:tc>
        <w:tc>
          <w:tcPr>
            <w:tcW w:w="2976" w:type="dxa"/>
          </w:tcPr>
          <w:p w14:paraId="3E3DBFC3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2-я половина дня</w:t>
            </w:r>
          </w:p>
        </w:tc>
      </w:tr>
      <w:tr w:rsidR="0048782E" w:rsidRPr="001355DC" w14:paraId="0A8D41FB" w14:textId="77777777" w:rsidTr="00BB011E">
        <w:trPr>
          <w:trHeight w:val="168"/>
        </w:trPr>
        <w:tc>
          <w:tcPr>
            <w:tcW w:w="675" w:type="dxa"/>
          </w:tcPr>
          <w:p w14:paraId="2E3A5EA4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104D925F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</w:tcPr>
          <w:p w14:paraId="0AF5035B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прием детей на воздухе в теплое время года</w:t>
            </w:r>
          </w:p>
          <w:p w14:paraId="748E806A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утренняя гимнастика</w:t>
            </w:r>
          </w:p>
          <w:p w14:paraId="19E151DB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гигиенические процедуры</w:t>
            </w:r>
          </w:p>
          <w:p w14:paraId="740DEF09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14:paraId="55981A1D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-физкультминутки </w:t>
            </w:r>
          </w:p>
          <w:p w14:paraId="472EAF77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-НОД по физическому развитию</w:t>
            </w:r>
          </w:p>
          <w:p w14:paraId="650E3568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прогулка в двигательной активности</w:t>
            </w:r>
          </w:p>
        </w:tc>
        <w:tc>
          <w:tcPr>
            <w:tcW w:w="2976" w:type="dxa"/>
          </w:tcPr>
          <w:p w14:paraId="6D23B411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гимнастика после сна</w:t>
            </w:r>
          </w:p>
          <w:p w14:paraId="0DBFCF7D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закаливание</w:t>
            </w:r>
          </w:p>
          <w:p w14:paraId="1287A3B0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физкультурные досуги, игры и развлечения</w:t>
            </w:r>
          </w:p>
          <w:p w14:paraId="789F5008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самостоятельная двигательная активность</w:t>
            </w:r>
          </w:p>
          <w:p w14:paraId="12CE2C7C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прогулка (инд. работа по развитию движений)</w:t>
            </w:r>
          </w:p>
        </w:tc>
      </w:tr>
      <w:tr w:rsidR="0048782E" w:rsidRPr="001355DC" w14:paraId="41CF2049" w14:textId="77777777" w:rsidTr="00BB011E">
        <w:trPr>
          <w:trHeight w:val="1953"/>
        </w:trPr>
        <w:tc>
          <w:tcPr>
            <w:tcW w:w="675" w:type="dxa"/>
          </w:tcPr>
          <w:p w14:paraId="6828DEBF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14:paraId="02F637CE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C79B53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9E8F8E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F6013E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79A8C61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14:paraId="4F082B72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7795D3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BB783A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0001DD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B546F59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НОД и дидактические игры</w:t>
            </w:r>
          </w:p>
          <w:p w14:paraId="71409108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наблюдения</w:t>
            </w:r>
          </w:p>
          <w:p w14:paraId="5508C8BB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беседы</w:t>
            </w:r>
          </w:p>
          <w:p w14:paraId="4D098C45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экскурсии</w:t>
            </w:r>
          </w:p>
          <w:p w14:paraId="025700D9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исследовательская работа, опыты, экспериментирование</w:t>
            </w:r>
          </w:p>
        </w:tc>
        <w:tc>
          <w:tcPr>
            <w:tcW w:w="2976" w:type="dxa"/>
          </w:tcPr>
          <w:p w14:paraId="5EC826C6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НОД</w:t>
            </w:r>
          </w:p>
          <w:p w14:paraId="3F845EA3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развивающие игры</w:t>
            </w:r>
          </w:p>
          <w:p w14:paraId="542F627D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интеллектуальные досуги</w:t>
            </w:r>
          </w:p>
          <w:p w14:paraId="38E235FE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клубы по интересам</w:t>
            </w:r>
          </w:p>
          <w:p w14:paraId="593E3048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  <w:tr w:rsidR="0048782E" w:rsidRPr="001355DC" w14:paraId="6D6B04B0" w14:textId="77777777" w:rsidTr="00250925">
        <w:trPr>
          <w:trHeight w:val="1112"/>
        </w:trPr>
        <w:tc>
          <w:tcPr>
            <w:tcW w:w="675" w:type="dxa"/>
          </w:tcPr>
          <w:p w14:paraId="42165A19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694" w:type="dxa"/>
          </w:tcPr>
          <w:p w14:paraId="6E8B5928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</w:tcPr>
          <w:p w14:paraId="72E838D5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НОД и дидактические игры</w:t>
            </w:r>
          </w:p>
          <w:p w14:paraId="51D93365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наблюдения</w:t>
            </w:r>
          </w:p>
          <w:p w14:paraId="149598D0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беседы</w:t>
            </w:r>
          </w:p>
          <w:p w14:paraId="4A142559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экскурсии</w:t>
            </w:r>
          </w:p>
        </w:tc>
        <w:tc>
          <w:tcPr>
            <w:tcW w:w="2976" w:type="dxa"/>
          </w:tcPr>
          <w:p w14:paraId="01E9B39C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НОД</w:t>
            </w:r>
          </w:p>
          <w:p w14:paraId="7D9C06D7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развивающие игры</w:t>
            </w:r>
          </w:p>
          <w:p w14:paraId="65BF5586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</w:t>
            </w:r>
          </w:p>
          <w:p w14:paraId="7840EA57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82E" w:rsidRPr="001355DC" w14:paraId="5D88F642" w14:textId="77777777" w:rsidTr="00BB011E">
        <w:trPr>
          <w:trHeight w:val="168"/>
        </w:trPr>
        <w:tc>
          <w:tcPr>
            <w:tcW w:w="675" w:type="dxa"/>
          </w:tcPr>
          <w:p w14:paraId="3D9FC228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34E859DD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3402" w:type="dxa"/>
          </w:tcPr>
          <w:p w14:paraId="50CC4B40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утренний прием детей, индивидуальные и подгрупповые беседы</w:t>
            </w:r>
          </w:p>
          <w:p w14:paraId="486FB988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оценка эмоционального настроения группы с последующей коррекцией плана работы</w:t>
            </w:r>
          </w:p>
          <w:p w14:paraId="012D63BD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навыков культуры еды</w:t>
            </w:r>
          </w:p>
          <w:p w14:paraId="4557E828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этика быта, трудовые поручения</w:t>
            </w:r>
          </w:p>
          <w:p w14:paraId="58721D99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столовой, в уголке природы, помощь в подготовке к НОД</w:t>
            </w:r>
          </w:p>
          <w:p w14:paraId="2CE65E6F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навыков культуры общения</w:t>
            </w:r>
          </w:p>
          <w:p w14:paraId="1CC198BA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театрализованные игры</w:t>
            </w:r>
          </w:p>
          <w:p w14:paraId="4A0CC739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сюжетно – ролевые игры</w:t>
            </w:r>
          </w:p>
        </w:tc>
        <w:tc>
          <w:tcPr>
            <w:tcW w:w="2976" w:type="dxa"/>
          </w:tcPr>
          <w:p w14:paraId="6743C3A0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воспитание в процессе хозяйственно – бытового труда и труда в природе</w:t>
            </w:r>
          </w:p>
          <w:p w14:paraId="2DB4BCE0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эстетика быта</w:t>
            </w:r>
          </w:p>
          <w:p w14:paraId="09BE987F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тематические досуги в игровой форме</w:t>
            </w:r>
          </w:p>
          <w:p w14:paraId="6FECFFAC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работа в книжном уголке</w:t>
            </w:r>
          </w:p>
          <w:p w14:paraId="72196AE2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общение младших и старших детей (совместные игры, спектакли, дни дарения)</w:t>
            </w:r>
          </w:p>
          <w:p w14:paraId="5426549D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сюжетно – ролевые игры</w:t>
            </w:r>
          </w:p>
        </w:tc>
      </w:tr>
      <w:tr w:rsidR="0048782E" w:rsidRPr="001355DC" w14:paraId="36927423" w14:textId="77777777" w:rsidTr="00BB011E">
        <w:trPr>
          <w:trHeight w:val="1879"/>
        </w:trPr>
        <w:tc>
          <w:tcPr>
            <w:tcW w:w="675" w:type="dxa"/>
          </w:tcPr>
          <w:p w14:paraId="6A5C190A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94" w:type="dxa"/>
          </w:tcPr>
          <w:p w14:paraId="6A399761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402" w:type="dxa"/>
          </w:tcPr>
          <w:p w14:paraId="3E716304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НОД по музыкальному воспитанию и изобразительной деятельности</w:t>
            </w:r>
          </w:p>
          <w:p w14:paraId="1EF0772F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эстетика быта</w:t>
            </w:r>
          </w:p>
          <w:p w14:paraId="0A18FAAD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экскурсии в природу</w:t>
            </w:r>
          </w:p>
          <w:p w14:paraId="7B5585F4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посещение музеев</w:t>
            </w:r>
          </w:p>
        </w:tc>
        <w:tc>
          <w:tcPr>
            <w:tcW w:w="2976" w:type="dxa"/>
          </w:tcPr>
          <w:p w14:paraId="1B00C9F2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музыкально – художественные досуги</w:t>
            </w:r>
          </w:p>
          <w:p w14:paraId="084FF666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занятия</w:t>
            </w:r>
          </w:p>
          <w:p w14:paraId="7EAC6458" w14:textId="77777777" w:rsidR="0048782E" w:rsidRPr="001355DC" w:rsidRDefault="0048782E" w:rsidP="00BB01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</w:tbl>
    <w:p w14:paraId="2B7E3969" w14:textId="77777777" w:rsidR="0048782E" w:rsidRPr="001355DC" w:rsidRDefault="0048782E" w:rsidP="0048782E">
      <w:pPr>
        <w:spacing w:before="30" w:after="3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246D2AB1" w14:textId="0A7FB431" w:rsidR="0048782E" w:rsidRDefault="0048782E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0786B" w14:textId="3E8878B0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ACD49" w14:textId="2BF218BA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B5BAF" w14:textId="25E90053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E2906" w14:textId="7838B6D9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BA3C9" w14:textId="495720B9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F36B8" w14:textId="4732FEB2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1C1F1" w14:textId="6359F4C5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00894" w14:textId="3B25D588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D8BFD" w14:textId="2C702AA0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FFB10" w14:textId="73EF84D4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7A80F" w14:textId="748728C7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458A0" w14:textId="7338AF30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5C610" w14:textId="52AC452E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6C8BC" w14:textId="71AF91A9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3F787" w14:textId="36EBEF0E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EAD0D" w14:textId="438191B5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F9941" w14:textId="3D673DE9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EF1AE" w14:textId="044A787B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CB91C" w14:textId="75564A60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03199" w14:textId="77777777" w:rsidR="00250925" w:rsidRDefault="00250925" w:rsidP="00487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B8EF6" w14:textId="77777777" w:rsidR="0048782E" w:rsidRDefault="0048782E" w:rsidP="004878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0ECC">
        <w:rPr>
          <w:rFonts w:ascii="Times New Roman" w:hAnsi="Times New Roman" w:cs="Times New Roman"/>
          <w:b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b/>
          <w:sz w:val="28"/>
          <w:szCs w:val="28"/>
        </w:rPr>
        <w:t>ложение 3</w:t>
      </w:r>
      <w:r w:rsidRPr="00C90ECC">
        <w:rPr>
          <w:rFonts w:ascii="Times New Roman" w:hAnsi="Times New Roman" w:cs="Times New Roman"/>
          <w:b/>
          <w:sz w:val="28"/>
          <w:szCs w:val="28"/>
        </w:rPr>
        <w:t>.</w:t>
      </w:r>
    </w:p>
    <w:p w14:paraId="557831DB" w14:textId="77777777" w:rsidR="0048782E" w:rsidRPr="00250925" w:rsidRDefault="0048782E" w:rsidP="0048782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925">
        <w:rPr>
          <w:rFonts w:ascii="Times New Roman" w:hAnsi="Times New Roman"/>
          <w:b/>
          <w:bCs/>
          <w:sz w:val="24"/>
          <w:szCs w:val="24"/>
        </w:rPr>
        <w:t>Взаимодействие ДОО с социумом.</w:t>
      </w:r>
    </w:p>
    <w:p w14:paraId="7F1D8B20" w14:textId="77777777" w:rsidR="0048782E" w:rsidRPr="00250925" w:rsidRDefault="0048782E" w:rsidP="00487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5"/>
        <w:gridCol w:w="5543"/>
      </w:tblGrid>
      <w:tr w:rsidR="0048782E" w:rsidRPr="00250925" w14:paraId="14689849" w14:textId="77777777" w:rsidTr="00BB011E">
        <w:trPr>
          <w:trHeight w:val="256"/>
        </w:trPr>
        <w:tc>
          <w:tcPr>
            <w:tcW w:w="4105" w:type="dxa"/>
          </w:tcPr>
          <w:p w14:paraId="2B6F5266" w14:textId="77777777" w:rsidR="0048782E" w:rsidRPr="00250925" w:rsidRDefault="0048782E" w:rsidP="00BB011E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543" w:type="dxa"/>
          </w:tcPr>
          <w:p w14:paraId="68B8CBA0" w14:textId="77777777" w:rsidR="0048782E" w:rsidRPr="00250925" w:rsidRDefault="0048782E" w:rsidP="00BB011E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48782E" w:rsidRPr="00250925" w14:paraId="0EC850D3" w14:textId="77777777" w:rsidTr="00BB011E">
        <w:trPr>
          <w:trHeight w:val="398"/>
        </w:trPr>
        <w:tc>
          <w:tcPr>
            <w:tcW w:w="4105" w:type="dxa"/>
          </w:tcPr>
          <w:p w14:paraId="0BA6F639" w14:textId="77777777" w:rsidR="0048782E" w:rsidRPr="00250925" w:rsidRDefault="0048782E" w:rsidP="00250925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Бетлицкая</w:t>
            </w:r>
            <w:proofErr w:type="spellEnd"/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543" w:type="dxa"/>
          </w:tcPr>
          <w:p w14:paraId="1F40AA0C" w14:textId="77777777" w:rsidR="0048782E" w:rsidRPr="00250925" w:rsidRDefault="0048782E" w:rsidP="00BB011E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детского сада и школы</w:t>
            </w:r>
          </w:p>
        </w:tc>
      </w:tr>
      <w:tr w:rsidR="0048782E" w:rsidRPr="00250925" w14:paraId="72865D55" w14:textId="77777777" w:rsidTr="00BB011E">
        <w:trPr>
          <w:trHeight w:val="624"/>
        </w:trPr>
        <w:tc>
          <w:tcPr>
            <w:tcW w:w="4105" w:type="dxa"/>
          </w:tcPr>
          <w:p w14:paraId="35D1668D" w14:textId="77777777" w:rsidR="0048782E" w:rsidRPr="00250925" w:rsidRDefault="0048782E" w:rsidP="00250925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5543" w:type="dxa"/>
          </w:tcPr>
          <w:p w14:paraId="3D57F608" w14:textId="77777777" w:rsidR="0048782E" w:rsidRPr="00250925" w:rsidRDefault="0048782E" w:rsidP="00BB011E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печатным изданиям; проведение тематических занятий.</w:t>
            </w:r>
          </w:p>
        </w:tc>
      </w:tr>
      <w:tr w:rsidR="0048782E" w:rsidRPr="00250925" w14:paraId="20342079" w14:textId="77777777" w:rsidTr="00BB011E">
        <w:trPr>
          <w:trHeight w:val="465"/>
        </w:trPr>
        <w:tc>
          <w:tcPr>
            <w:tcW w:w="4105" w:type="dxa"/>
          </w:tcPr>
          <w:p w14:paraId="27B76A36" w14:textId="77777777" w:rsidR="002F402E" w:rsidRPr="00250925" w:rsidRDefault="002F402E" w:rsidP="00250925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 краеведческий м</w:t>
            </w:r>
            <w:r w:rsidR="0048782E"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узей</w:t>
            </w: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Куйбышевского района </w:t>
            </w:r>
          </w:p>
          <w:p w14:paraId="4272557C" w14:textId="77777777" w:rsidR="0048782E" w:rsidRPr="00250925" w:rsidRDefault="0048782E" w:rsidP="00250925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  <w:proofErr w:type="gramStart"/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Бетлица ,</w:t>
            </w:r>
            <w:proofErr w:type="gramEnd"/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Ленина д.34 пом.2( здание школы искусств)</w:t>
            </w:r>
          </w:p>
        </w:tc>
        <w:tc>
          <w:tcPr>
            <w:tcW w:w="5543" w:type="dxa"/>
          </w:tcPr>
          <w:p w14:paraId="374654E8" w14:textId="77777777" w:rsidR="0048782E" w:rsidRPr="00250925" w:rsidRDefault="0048782E" w:rsidP="0048782E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музеем.</w:t>
            </w:r>
          </w:p>
        </w:tc>
      </w:tr>
      <w:tr w:rsidR="0048782E" w:rsidRPr="00250925" w14:paraId="7CD839BE" w14:textId="77777777" w:rsidTr="00BB011E">
        <w:trPr>
          <w:trHeight w:val="984"/>
        </w:trPr>
        <w:tc>
          <w:tcPr>
            <w:tcW w:w="4105" w:type="dxa"/>
          </w:tcPr>
          <w:p w14:paraId="0ACE93C8" w14:textId="77777777" w:rsidR="0048782E" w:rsidRPr="00250925" w:rsidRDefault="0048782E" w:rsidP="00250925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искусств.</w:t>
            </w:r>
          </w:p>
        </w:tc>
        <w:tc>
          <w:tcPr>
            <w:tcW w:w="5543" w:type="dxa"/>
          </w:tcPr>
          <w:p w14:paraId="3208209F" w14:textId="77777777" w:rsidR="0048782E" w:rsidRPr="00250925" w:rsidRDefault="0048782E" w:rsidP="00BB011E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музыкальными инструментами и произведениями. Посещение изостудии и выставки картин.</w:t>
            </w:r>
          </w:p>
        </w:tc>
      </w:tr>
      <w:tr w:rsidR="0048782E" w:rsidRPr="00250925" w14:paraId="06F8E9C0" w14:textId="77777777" w:rsidTr="00BB011E">
        <w:trPr>
          <w:trHeight w:val="686"/>
        </w:trPr>
        <w:tc>
          <w:tcPr>
            <w:tcW w:w="4105" w:type="dxa"/>
          </w:tcPr>
          <w:p w14:paraId="0E2C20E4" w14:textId="77777777" w:rsidR="0048782E" w:rsidRPr="00250925" w:rsidRDefault="0048782E" w:rsidP="00250925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часть-28</w:t>
            </w:r>
          </w:p>
        </w:tc>
        <w:tc>
          <w:tcPr>
            <w:tcW w:w="5543" w:type="dxa"/>
          </w:tcPr>
          <w:p w14:paraId="4DF68FD6" w14:textId="77777777" w:rsidR="0048782E" w:rsidRPr="00250925" w:rsidRDefault="0048782E" w:rsidP="00BB011E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пожарной машиной и работой пожарных</w:t>
            </w:r>
          </w:p>
        </w:tc>
      </w:tr>
      <w:tr w:rsidR="0048782E" w:rsidRPr="00250925" w14:paraId="4327AAB9" w14:textId="77777777" w:rsidTr="00BB011E">
        <w:trPr>
          <w:trHeight w:val="427"/>
        </w:trPr>
        <w:tc>
          <w:tcPr>
            <w:tcW w:w="4105" w:type="dxa"/>
          </w:tcPr>
          <w:p w14:paraId="162C1889" w14:textId="77777777" w:rsidR="0048782E" w:rsidRPr="00250925" w:rsidRDefault="0048782E" w:rsidP="00250925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связи («Почта России»)</w:t>
            </w:r>
          </w:p>
        </w:tc>
        <w:tc>
          <w:tcPr>
            <w:tcW w:w="5543" w:type="dxa"/>
          </w:tcPr>
          <w:p w14:paraId="34B5F292" w14:textId="77777777" w:rsidR="0048782E" w:rsidRPr="00250925" w:rsidRDefault="0048782E" w:rsidP="00BB011E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работой отделения связи</w:t>
            </w:r>
          </w:p>
        </w:tc>
      </w:tr>
      <w:tr w:rsidR="0048782E" w:rsidRPr="00250925" w14:paraId="10AA102D" w14:textId="77777777" w:rsidTr="00BB011E">
        <w:trPr>
          <w:trHeight w:val="772"/>
        </w:trPr>
        <w:tc>
          <w:tcPr>
            <w:tcW w:w="4105" w:type="dxa"/>
          </w:tcPr>
          <w:p w14:paraId="63CD5352" w14:textId="78D728F3" w:rsidR="0048782E" w:rsidRPr="00250925" w:rsidRDefault="0048782E" w:rsidP="00250925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</w:t>
            </w:r>
            <w:r w:rsidR="008E7D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  <w:r w:rsidR="008E7D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43" w:type="dxa"/>
          </w:tcPr>
          <w:p w14:paraId="57026201" w14:textId="77777777" w:rsidR="0048782E" w:rsidRPr="00250925" w:rsidRDefault="0048782E" w:rsidP="0048782E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работой секций и кружков.</w:t>
            </w:r>
          </w:p>
          <w:p w14:paraId="1176ABD0" w14:textId="77777777" w:rsidR="0048782E" w:rsidRPr="00250925" w:rsidRDefault="0048782E" w:rsidP="0048782E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ЗОЖ</w:t>
            </w:r>
          </w:p>
        </w:tc>
      </w:tr>
      <w:tr w:rsidR="0048782E" w:rsidRPr="00250925" w14:paraId="7058D2DD" w14:textId="77777777" w:rsidTr="00BB011E">
        <w:trPr>
          <w:trHeight w:val="584"/>
        </w:trPr>
        <w:tc>
          <w:tcPr>
            <w:tcW w:w="4105" w:type="dxa"/>
          </w:tcPr>
          <w:p w14:paraId="673B3801" w14:textId="77777777" w:rsidR="0048782E" w:rsidRPr="00250925" w:rsidRDefault="0048782E" w:rsidP="00250925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ДК «Юбилейный»</w:t>
            </w:r>
          </w:p>
        </w:tc>
        <w:tc>
          <w:tcPr>
            <w:tcW w:w="5543" w:type="dxa"/>
          </w:tcPr>
          <w:p w14:paraId="65E07E44" w14:textId="77777777" w:rsidR="0048782E" w:rsidRPr="00250925" w:rsidRDefault="0048782E" w:rsidP="0048782E">
            <w:pPr>
              <w:widowControl w:val="0"/>
              <w:tabs>
                <w:tab w:val="num" w:pos="0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детей к </w:t>
            </w:r>
            <w:proofErr w:type="gramStart"/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сценическому  искусству</w:t>
            </w:r>
            <w:proofErr w:type="gramEnd"/>
            <w:r w:rsidRPr="00250925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организация коллективного просмотра детских мероприятий</w:t>
            </w:r>
          </w:p>
        </w:tc>
      </w:tr>
    </w:tbl>
    <w:p w14:paraId="1A9E5229" w14:textId="77777777" w:rsidR="0048782E" w:rsidRPr="00250925" w:rsidRDefault="0048782E" w:rsidP="00487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2BBB2" w14:textId="77777777" w:rsidR="0048782E" w:rsidRPr="00250925" w:rsidRDefault="0048782E" w:rsidP="00B97A82">
      <w:pPr>
        <w:rPr>
          <w:rFonts w:ascii="Times New Roman" w:hAnsi="Times New Roman" w:cs="Times New Roman"/>
          <w:b/>
          <w:sz w:val="24"/>
          <w:szCs w:val="24"/>
        </w:rPr>
      </w:pPr>
    </w:p>
    <w:p w14:paraId="37A77C79" w14:textId="77777777" w:rsidR="0048782E" w:rsidRPr="00250925" w:rsidRDefault="0048782E" w:rsidP="00487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EFB82" w14:textId="77777777" w:rsidR="0048782E" w:rsidRPr="00250925" w:rsidRDefault="0048782E" w:rsidP="00487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383FD" w14:textId="77777777" w:rsidR="0048782E" w:rsidRPr="00250925" w:rsidRDefault="0048782E" w:rsidP="00487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72A2A" w14:textId="77777777" w:rsidR="00250925" w:rsidRPr="00250925" w:rsidRDefault="002509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0925" w:rsidRPr="00250925" w:rsidSect="0054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7AC7" w14:textId="77777777" w:rsidR="00E675BE" w:rsidRDefault="00E675BE" w:rsidP="00BB011E">
      <w:pPr>
        <w:spacing w:after="0" w:line="240" w:lineRule="auto"/>
      </w:pPr>
      <w:r>
        <w:separator/>
      </w:r>
    </w:p>
  </w:endnote>
  <w:endnote w:type="continuationSeparator" w:id="0">
    <w:p w14:paraId="54323E82" w14:textId="77777777" w:rsidR="00E675BE" w:rsidRDefault="00E675BE" w:rsidP="00BB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0126"/>
      <w:docPartObj>
        <w:docPartGallery w:val="Page Numbers (Bottom of Page)"/>
        <w:docPartUnique/>
      </w:docPartObj>
    </w:sdtPr>
    <w:sdtEndPr/>
    <w:sdtContent>
      <w:p w14:paraId="6F6C2852" w14:textId="77777777" w:rsidR="00BB011E" w:rsidRDefault="00474444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02E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14:paraId="2353C22F" w14:textId="77777777" w:rsidR="00BB011E" w:rsidRDefault="00BB011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9EAA" w14:textId="77777777" w:rsidR="00E675BE" w:rsidRDefault="00E675BE" w:rsidP="00BB011E">
      <w:pPr>
        <w:spacing w:after="0" w:line="240" w:lineRule="auto"/>
      </w:pPr>
      <w:r>
        <w:separator/>
      </w:r>
    </w:p>
  </w:footnote>
  <w:footnote w:type="continuationSeparator" w:id="0">
    <w:p w14:paraId="39E40E1F" w14:textId="77777777" w:rsidR="00E675BE" w:rsidRDefault="00E675BE" w:rsidP="00BB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0FC0"/>
    <w:multiLevelType w:val="multilevel"/>
    <w:tmpl w:val="D1CAE46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F04B2"/>
    <w:multiLevelType w:val="hybridMultilevel"/>
    <w:tmpl w:val="6B286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02715"/>
    <w:multiLevelType w:val="multilevel"/>
    <w:tmpl w:val="3740D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D25C6F"/>
    <w:multiLevelType w:val="multilevel"/>
    <w:tmpl w:val="24F05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BF266A5"/>
    <w:multiLevelType w:val="hybridMultilevel"/>
    <w:tmpl w:val="1EBA461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0844356"/>
    <w:multiLevelType w:val="multilevel"/>
    <w:tmpl w:val="E21AA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C76CB"/>
    <w:multiLevelType w:val="hybridMultilevel"/>
    <w:tmpl w:val="1E12052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DA42C1"/>
    <w:multiLevelType w:val="hybridMultilevel"/>
    <w:tmpl w:val="6AAE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E607E"/>
    <w:multiLevelType w:val="hybridMultilevel"/>
    <w:tmpl w:val="3C9207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6D1B2F"/>
    <w:multiLevelType w:val="multilevel"/>
    <w:tmpl w:val="24F05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9FD7948"/>
    <w:multiLevelType w:val="hybridMultilevel"/>
    <w:tmpl w:val="327C28C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B6C0DCB"/>
    <w:multiLevelType w:val="multilevel"/>
    <w:tmpl w:val="A99EBC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8C47A2"/>
    <w:multiLevelType w:val="multilevel"/>
    <w:tmpl w:val="DBFA9E7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 w15:restartNumberingAfterBreak="0">
    <w:nsid w:val="2C2B268C"/>
    <w:multiLevelType w:val="hybridMultilevel"/>
    <w:tmpl w:val="E2E62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0A7562"/>
    <w:multiLevelType w:val="hybridMultilevel"/>
    <w:tmpl w:val="0F44FD8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B076F5"/>
    <w:multiLevelType w:val="multilevel"/>
    <w:tmpl w:val="E3EA227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16051D3"/>
    <w:multiLevelType w:val="hybridMultilevel"/>
    <w:tmpl w:val="8468F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0A430C"/>
    <w:multiLevelType w:val="hybridMultilevel"/>
    <w:tmpl w:val="E258CC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380F42"/>
    <w:multiLevelType w:val="hybridMultilevel"/>
    <w:tmpl w:val="29FE5C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7E03E8"/>
    <w:multiLevelType w:val="multilevel"/>
    <w:tmpl w:val="3A789A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602918"/>
    <w:multiLevelType w:val="multilevel"/>
    <w:tmpl w:val="2448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B55E0F"/>
    <w:multiLevelType w:val="multilevel"/>
    <w:tmpl w:val="74E60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8D69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464C9"/>
    <w:multiLevelType w:val="hybridMultilevel"/>
    <w:tmpl w:val="637C2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502568"/>
    <w:multiLevelType w:val="hybridMultilevel"/>
    <w:tmpl w:val="9168AC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5D7D37"/>
    <w:multiLevelType w:val="hybridMultilevel"/>
    <w:tmpl w:val="8D42B2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8145FC"/>
    <w:multiLevelType w:val="multilevel"/>
    <w:tmpl w:val="558A0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8D4F27"/>
    <w:multiLevelType w:val="hybridMultilevel"/>
    <w:tmpl w:val="95F0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754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2131ED"/>
    <w:multiLevelType w:val="hybridMultilevel"/>
    <w:tmpl w:val="A09896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4A63DF"/>
    <w:multiLevelType w:val="multilevel"/>
    <w:tmpl w:val="24F05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9843504"/>
    <w:multiLevelType w:val="multilevel"/>
    <w:tmpl w:val="24F05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E20165D"/>
    <w:multiLevelType w:val="hybridMultilevel"/>
    <w:tmpl w:val="F5A8DB20"/>
    <w:lvl w:ilvl="0" w:tplc="215642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52F23"/>
    <w:multiLevelType w:val="hybridMultilevel"/>
    <w:tmpl w:val="FA6CA3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DE67B2"/>
    <w:multiLevelType w:val="multilevel"/>
    <w:tmpl w:val="CC6242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35" w15:restartNumberingAfterBreak="0">
    <w:nsid w:val="74733A51"/>
    <w:multiLevelType w:val="multilevel"/>
    <w:tmpl w:val="082AA7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847A5E"/>
    <w:multiLevelType w:val="multilevel"/>
    <w:tmpl w:val="7D5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6BD7952"/>
    <w:multiLevelType w:val="singleLevel"/>
    <w:tmpl w:val="00BA523C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F274682"/>
    <w:multiLevelType w:val="hybridMultilevel"/>
    <w:tmpl w:val="C0D066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"/>
  </w:num>
  <w:num w:numId="3">
    <w:abstractNumId w:val="25"/>
  </w:num>
  <w:num w:numId="4">
    <w:abstractNumId w:val="13"/>
  </w:num>
  <w:num w:numId="5">
    <w:abstractNumId w:val="30"/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7"/>
  </w:num>
  <w:num w:numId="9">
    <w:abstractNumId w:val="0"/>
  </w:num>
  <w:num w:numId="10">
    <w:abstractNumId w:val="12"/>
  </w:num>
  <w:num w:numId="11">
    <w:abstractNumId w:val="16"/>
  </w:num>
  <w:num w:numId="12">
    <w:abstractNumId w:val="37"/>
  </w:num>
  <w:num w:numId="13">
    <w:abstractNumId w:val="3"/>
  </w:num>
  <w:num w:numId="14">
    <w:abstractNumId w:val="31"/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24"/>
  </w:num>
  <w:num w:numId="19">
    <w:abstractNumId w:val="11"/>
  </w:num>
  <w:num w:numId="20">
    <w:abstractNumId w:val="5"/>
  </w:num>
  <w:num w:numId="21">
    <w:abstractNumId w:val="2"/>
  </w:num>
  <w:num w:numId="22">
    <w:abstractNumId w:val="14"/>
  </w:num>
  <w:num w:numId="23">
    <w:abstractNumId w:val="33"/>
  </w:num>
  <w:num w:numId="24">
    <w:abstractNumId w:val="8"/>
  </w:num>
  <w:num w:numId="25">
    <w:abstractNumId w:val="32"/>
  </w:num>
  <w:num w:numId="26">
    <w:abstractNumId w:val="23"/>
  </w:num>
  <w:num w:numId="27">
    <w:abstractNumId w:val="34"/>
  </w:num>
  <w:num w:numId="28">
    <w:abstractNumId w:val="15"/>
  </w:num>
  <w:num w:numId="29">
    <w:abstractNumId w:val="29"/>
  </w:num>
  <w:num w:numId="30">
    <w:abstractNumId w:val="18"/>
  </w:num>
  <w:num w:numId="31">
    <w:abstractNumId w:val="21"/>
  </w:num>
  <w:num w:numId="32">
    <w:abstractNumId w:val="26"/>
  </w:num>
  <w:num w:numId="33">
    <w:abstractNumId w:val="19"/>
  </w:num>
  <w:num w:numId="34">
    <w:abstractNumId w:val="28"/>
  </w:num>
  <w:num w:numId="35">
    <w:abstractNumId w:val="22"/>
  </w:num>
  <w:num w:numId="36">
    <w:abstractNumId w:val="4"/>
  </w:num>
  <w:num w:numId="37">
    <w:abstractNumId w:val="6"/>
  </w:num>
  <w:num w:numId="38">
    <w:abstractNumId w:val="1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F01"/>
    <w:rsid w:val="000058E9"/>
    <w:rsid w:val="0002094E"/>
    <w:rsid w:val="00031FA8"/>
    <w:rsid w:val="000372AE"/>
    <w:rsid w:val="00054DEE"/>
    <w:rsid w:val="00085A54"/>
    <w:rsid w:val="00096E46"/>
    <w:rsid w:val="000B0024"/>
    <w:rsid w:val="000D752B"/>
    <w:rsid w:val="000E24C5"/>
    <w:rsid w:val="000E7D5A"/>
    <w:rsid w:val="00110951"/>
    <w:rsid w:val="001232A5"/>
    <w:rsid w:val="00131CE9"/>
    <w:rsid w:val="0015145E"/>
    <w:rsid w:val="00152C3A"/>
    <w:rsid w:val="00174FC5"/>
    <w:rsid w:val="00187F01"/>
    <w:rsid w:val="001A46DD"/>
    <w:rsid w:val="001B1EBE"/>
    <w:rsid w:val="001C095F"/>
    <w:rsid w:val="001F4393"/>
    <w:rsid w:val="00220369"/>
    <w:rsid w:val="00226840"/>
    <w:rsid w:val="0023253B"/>
    <w:rsid w:val="00250925"/>
    <w:rsid w:val="0026686F"/>
    <w:rsid w:val="00275A74"/>
    <w:rsid w:val="0028110D"/>
    <w:rsid w:val="002A1B8C"/>
    <w:rsid w:val="002C1174"/>
    <w:rsid w:val="002D5B3A"/>
    <w:rsid w:val="002E387E"/>
    <w:rsid w:val="002F402E"/>
    <w:rsid w:val="00325719"/>
    <w:rsid w:val="00396FE9"/>
    <w:rsid w:val="0039704C"/>
    <w:rsid w:val="003A465C"/>
    <w:rsid w:val="003E04C3"/>
    <w:rsid w:val="00401A89"/>
    <w:rsid w:val="004106EA"/>
    <w:rsid w:val="00463BED"/>
    <w:rsid w:val="00474444"/>
    <w:rsid w:val="0048782E"/>
    <w:rsid w:val="004D2F20"/>
    <w:rsid w:val="004D5C7C"/>
    <w:rsid w:val="004E0288"/>
    <w:rsid w:val="004E20E4"/>
    <w:rsid w:val="004E2913"/>
    <w:rsid w:val="004F68EC"/>
    <w:rsid w:val="00507242"/>
    <w:rsid w:val="00525E16"/>
    <w:rsid w:val="005470D9"/>
    <w:rsid w:val="005532F2"/>
    <w:rsid w:val="00581041"/>
    <w:rsid w:val="005B05FC"/>
    <w:rsid w:val="005C3502"/>
    <w:rsid w:val="005D65CD"/>
    <w:rsid w:val="005F11C5"/>
    <w:rsid w:val="005F47CF"/>
    <w:rsid w:val="005F5F68"/>
    <w:rsid w:val="00614A50"/>
    <w:rsid w:val="00614FC5"/>
    <w:rsid w:val="00642EA1"/>
    <w:rsid w:val="006606D0"/>
    <w:rsid w:val="0067481B"/>
    <w:rsid w:val="006E7130"/>
    <w:rsid w:val="006F100D"/>
    <w:rsid w:val="006F106F"/>
    <w:rsid w:val="007344BC"/>
    <w:rsid w:val="00737119"/>
    <w:rsid w:val="007405D4"/>
    <w:rsid w:val="0077086A"/>
    <w:rsid w:val="00791631"/>
    <w:rsid w:val="00791E3D"/>
    <w:rsid w:val="007C2465"/>
    <w:rsid w:val="007D55FE"/>
    <w:rsid w:val="007D5C28"/>
    <w:rsid w:val="007D6522"/>
    <w:rsid w:val="007F451F"/>
    <w:rsid w:val="00800F3D"/>
    <w:rsid w:val="00804459"/>
    <w:rsid w:val="00846F16"/>
    <w:rsid w:val="0086373A"/>
    <w:rsid w:val="00871D00"/>
    <w:rsid w:val="008732C7"/>
    <w:rsid w:val="008824F4"/>
    <w:rsid w:val="00896D65"/>
    <w:rsid w:val="008C2D50"/>
    <w:rsid w:val="008D29D7"/>
    <w:rsid w:val="008D305E"/>
    <w:rsid w:val="008E7DE8"/>
    <w:rsid w:val="009102A2"/>
    <w:rsid w:val="0092047A"/>
    <w:rsid w:val="00920509"/>
    <w:rsid w:val="009504DE"/>
    <w:rsid w:val="0097315B"/>
    <w:rsid w:val="00974AE0"/>
    <w:rsid w:val="009A09B1"/>
    <w:rsid w:val="009D28BF"/>
    <w:rsid w:val="009F6F68"/>
    <w:rsid w:val="00A100E0"/>
    <w:rsid w:val="00A12016"/>
    <w:rsid w:val="00A159B4"/>
    <w:rsid w:val="00A332B1"/>
    <w:rsid w:val="00A40C1B"/>
    <w:rsid w:val="00A41A00"/>
    <w:rsid w:val="00A47A78"/>
    <w:rsid w:val="00A56251"/>
    <w:rsid w:val="00A5776C"/>
    <w:rsid w:val="00A64989"/>
    <w:rsid w:val="00A82D43"/>
    <w:rsid w:val="00A86BF0"/>
    <w:rsid w:val="00AB2F99"/>
    <w:rsid w:val="00AE4B5B"/>
    <w:rsid w:val="00B0316F"/>
    <w:rsid w:val="00B36031"/>
    <w:rsid w:val="00B53DF6"/>
    <w:rsid w:val="00B74D14"/>
    <w:rsid w:val="00B97A82"/>
    <w:rsid w:val="00BB011E"/>
    <w:rsid w:val="00BB0A6A"/>
    <w:rsid w:val="00BE3200"/>
    <w:rsid w:val="00BF4644"/>
    <w:rsid w:val="00C031FB"/>
    <w:rsid w:val="00C047BF"/>
    <w:rsid w:val="00C375A2"/>
    <w:rsid w:val="00C46940"/>
    <w:rsid w:val="00C5279B"/>
    <w:rsid w:val="00C77C70"/>
    <w:rsid w:val="00CC0672"/>
    <w:rsid w:val="00CC77BE"/>
    <w:rsid w:val="00CE070A"/>
    <w:rsid w:val="00D233DC"/>
    <w:rsid w:val="00D47EF4"/>
    <w:rsid w:val="00D62FD2"/>
    <w:rsid w:val="00DC74EB"/>
    <w:rsid w:val="00DC7825"/>
    <w:rsid w:val="00E42760"/>
    <w:rsid w:val="00E42A5E"/>
    <w:rsid w:val="00E546AC"/>
    <w:rsid w:val="00E675BE"/>
    <w:rsid w:val="00E70EEA"/>
    <w:rsid w:val="00E72F4F"/>
    <w:rsid w:val="00E73351"/>
    <w:rsid w:val="00E76D79"/>
    <w:rsid w:val="00E95745"/>
    <w:rsid w:val="00EF4CA2"/>
    <w:rsid w:val="00F005A8"/>
    <w:rsid w:val="00F165FE"/>
    <w:rsid w:val="00F910DE"/>
    <w:rsid w:val="00F95BB6"/>
    <w:rsid w:val="00FA78E8"/>
    <w:rsid w:val="00FB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ocId w14:val="6C319D12"/>
  <w15:docId w15:val="{3B3122EC-76CE-47E0-83E2-437A5E83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FA8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CC067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0E7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E7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C047BF"/>
  </w:style>
  <w:style w:type="paragraph" w:styleId="a5">
    <w:name w:val="No Spacing"/>
    <w:link w:val="a6"/>
    <w:uiPriority w:val="1"/>
    <w:qFormat/>
    <w:rsid w:val="001F4393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F4393"/>
  </w:style>
  <w:style w:type="character" w:customStyle="1" w:styleId="21">
    <w:name w:val="Основной текст (2) + Полужирный"/>
    <w:basedOn w:val="2"/>
    <w:rsid w:val="001F4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1F43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Знак"/>
    <w:basedOn w:val="a0"/>
    <w:link w:val="a8"/>
    <w:rsid w:val="001F4393"/>
    <w:rPr>
      <w:spacing w:val="2"/>
      <w:sz w:val="19"/>
      <w:szCs w:val="19"/>
      <w:shd w:val="clear" w:color="auto" w:fill="FFFFFF"/>
    </w:rPr>
  </w:style>
  <w:style w:type="paragraph" w:styleId="a8">
    <w:name w:val="Body Text"/>
    <w:basedOn w:val="a"/>
    <w:link w:val="a7"/>
    <w:rsid w:val="001F4393"/>
    <w:pPr>
      <w:widowControl w:val="0"/>
      <w:shd w:val="clear" w:color="auto" w:fill="FFFFFF"/>
      <w:spacing w:after="60" w:line="240" w:lineRule="atLeast"/>
      <w:ind w:hanging="280"/>
      <w:jc w:val="center"/>
    </w:pPr>
    <w:rPr>
      <w:spacing w:val="2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1F4393"/>
  </w:style>
  <w:style w:type="character" w:customStyle="1" w:styleId="0pt1">
    <w:name w:val="Основной текст + Интервал 0 pt1"/>
    <w:basedOn w:val="a7"/>
    <w:rsid w:val="001F4393"/>
    <w:rPr>
      <w:spacing w:val="0"/>
      <w:sz w:val="19"/>
      <w:szCs w:val="19"/>
      <w:shd w:val="clear" w:color="auto" w:fill="FFFFFF"/>
      <w:lang w:bidi="ar-SA"/>
    </w:rPr>
  </w:style>
  <w:style w:type="character" w:styleId="a9">
    <w:name w:val="Emphasis"/>
    <w:basedOn w:val="a0"/>
    <w:qFormat/>
    <w:rsid w:val="001F4393"/>
    <w:rPr>
      <w:i/>
      <w:iCs/>
    </w:rPr>
  </w:style>
  <w:style w:type="table" w:styleId="aa">
    <w:name w:val="Table Grid"/>
    <w:basedOn w:val="a1"/>
    <w:uiPriority w:val="59"/>
    <w:rsid w:val="005810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5F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rsid w:val="00D47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D47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Body Text Indent"/>
    <w:basedOn w:val="a"/>
    <w:link w:val="ad"/>
    <w:rsid w:val="002C11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C1174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Заголовок №2_"/>
    <w:basedOn w:val="a0"/>
    <w:link w:val="24"/>
    <w:rsid w:val="002C11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2C1174"/>
    <w:pPr>
      <w:widowControl w:val="0"/>
      <w:shd w:val="clear" w:color="auto" w:fill="FFFFFF"/>
      <w:spacing w:before="2400" w:after="0" w:line="370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e">
    <w:name w:val="Колонтитул_"/>
    <w:basedOn w:val="a0"/>
    <w:link w:val="af"/>
    <w:rsid w:val="000D75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">
    <w:name w:val="Колонтитул"/>
    <w:basedOn w:val="a"/>
    <w:link w:val="ae"/>
    <w:rsid w:val="000D75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customStyle="1" w:styleId="10">
    <w:name w:val="Сетка таблицы1"/>
    <w:basedOn w:val="a1"/>
    <w:next w:val="aa"/>
    <w:uiPriority w:val="39"/>
    <w:rsid w:val="00A577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Подпись к таблице (2)_"/>
    <w:basedOn w:val="a0"/>
    <w:rsid w:val="00B97A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B97A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f0">
    <w:name w:val="header"/>
    <w:basedOn w:val="a"/>
    <w:link w:val="af1"/>
    <w:uiPriority w:val="99"/>
    <w:semiHidden/>
    <w:unhideWhenUsed/>
    <w:rsid w:val="00BB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B011E"/>
  </w:style>
  <w:style w:type="paragraph" w:styleId="af2">
    <w:name w:val="footer"/>
    <w:basedOn w:val="a"/>
    <w:link w:val="af3"/>
    <w:uiPriority w:val="99"/>
    <w:unhideWhenUsed/>
    <w:rsid w:val="00BB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B011E"/>
  </w:style>
  <w:style w:type="character" w:styleId="af4">
    <w:name w:val="Unresolved Mention"/>
    <w:basedOn w:val="a0"/>
    <w:uiPriority w:val="99"/>
    <w:semiHidden/>
    <w:unhideWhenUsed/>
    <w:rsid w:val="003A465C"/>
    <w:rPr>
      <w:color w:val="605E5C"/>
      <w:shd w:val="clear" w:color="auto" w:fill="E1DFDD"/>
    </w:rPr>
  </w:style>
  <w:style w:type="table" w:customStyle="1" w:styleId="27">
    <w:name w:val="Сетка таблицы2"/>
    <w:basedOn w:val="a1"/>
    <w:next w:val="aa"/>
    <w:uiPriority w:val="59"/>
    <w:rsid w:val="00BE320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59"/>
    <w:rsid w:val="00BE320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a"/>
    <w:uiPriority w:val="59"/>
    <w:rsid w:val="00E546A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a"/>
    <w:uiPriority w:val="59"/>
    <w:rsid w:val="00E546A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7405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-vasilek-betlica-r40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s-vasilek-betlica-r4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vasilek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5222-099A-4FF1-AF5E-DCFFC29B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14035</Words>
  <Characters>80003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70</cp:revision>
  <cp:lastPrinted>2025-01-27T08:12:00Z</cp:lastPrinted>
  <dcterms:created xsi:type="dcterms:W3CDTF">2019-09-04T07:36:00Z</dcterms:created>
  <dcterms:modified xsi:type="dcterms:W3CDTF">2025-01-28T07:06:00Z</dcterms:modified>
</cp:coreProperties>
</file>